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ind w:left="118"/>
      </w:pPr>
      <w:r>
        <w:rPr/>
        <w:t>LEY</w:t>
      </w:r>
      <w:r>
        <w:rPr>
          <w:spacing w:val="-11"/>
        </w:rPr>
        <w:t> </w:t>
      </w:r>
      <w:r>
        <w:rPr/>
        <w:t>PROCESAL</w:t>
      </w:r>
      <w:r>
        <w:rPr>
          <w:spacing w:val="-9"/>
        </w:rPr>
        <w:t> </w:t>
      </w:r>
      <w:r>
        <w:rPr/>
        <w:t>DE</w:t>
      </w:r>
      <w:r>
        <w:rPr>
          <w:spacing w:val="-9"/>
        </w:rPr>
        <w:t> </w:t>
      </w:r>
      <w:r>
        <w:rPr/>
        <w:t>SANCIONES</w:t>
      </w:r>
      <w:r>
        <w:rPr>
          <w:spacing w:val="-9"/>
        </w:rPr>
        <w:t> </w:t>
      </w:r>
      <w:r>
        <w:rPr/>
        <w:t>PENALES</w:t>
      </w:r>
      <w:r>
        <w:rPr>
          <w:spacing w:val="-9"/>
        </w:rPr>
        <w:t> </w:t>
      </w:r>
      <w:r>
        <w:rPr/>
        <w:t>Y</w:t>
      </w:r>
      <w:r>
        <w:rPr>
          <w:spacing w:val="-11"/>
        </w:rPr>
        <w:t> </w:t>
      </w:r>
      <w:r>
        <w:rPr/>
        <w:t>MEDIDAS</w:t>
      </w:r>
      <w:r>
        <w:rPr>
          <w:spacing w:val="-9"/>
        </w:rPr>
        <w:t> </w:t>
      </w:r>
      <w:r>
        <w:rPr/>
        <w:t>PARA</w:t>
      </w:r>
      <w:r>
        <w:rPr>
          <w:spacing w:val="-9"/>
        </w:rPr>
        <w:t> </w:t>
      </w:r>
      <w:r>
        <w:rPr/>
        <w:t>ADOLESCENTES</w:t>
      </w:r>
      <w:r>
        <w:rPr>
          <w:spacing w:val="-9"/>
        </w:rPr>
        <w:t> </w:t>
      </w:r>
      <w:r>
        <w:rPr/>
        <w:t>DEL</w:t>
      </w:r>
      <w:r>
        <w:rPr>
          <w:spacing w:val="-9"/>
        </w:rPr>
        <w:t> </w:t>
      </w:r>
      <w:r>
        <w:rPr/>
        <w:t>ESTADO</w:t>
      </w:r>
      <w:r>
        <w:rPr>
          <w:spacing w:val="-8"/>
        </w:rPr>
        <w:t> </w:t>
      </w:r>
      <w:r>
        <w:rPr/>
        <w:t>DE </w:t>
      </w:r>
      <w:r>
        <w:rPr>
          <w:spacing w:val="-2"/>
        </w:rPr>
        <w:t>HIDALGO.</w:t>
      </w:r>
    </w:p>
    <w:p>
      <w:pPr>
        <w:spacing w:before="224"/>
        <w:ind w:left="118" w:right="0" w:firstLine="0"/>
        <w:jc w:val="left"/>
        <w:rPr>
          <w:i/>
          <w:sz w:val="20"/>
        </w:rPr>
      </w:pPr>
      <w:r>
        <w:rPr>
          <w:i/>
          <w:sz w:val="20"/>
        </w:rPr>
        <w:t>ÚLTIMA</w:t>
      </w:r>
      <w:r>
        <w:rPr>
          <w:i/>
          <w:spacing w:val="31"/>
          <w:sz w:val="20"/>
        </w:rPr>
        <w:t> </w:t>
      </w:r>
      <w:r>
        <w:rPr>
          <w:i/>
          <w:sz w:val="20"/>
        </w:rPr>
        <w:t>REFORMA</w:t>
      </w:r>
      <w:r>
        <w:rPr>
          <w:i/>
          <w:spacing w:val="31"/>
          <w:sz w:val="20"/>
        </w:rPr>
        <w:t> </w:t>
      </w:r>
      <w:r>
        <w:rPr>
          <w:i/>
          <w:sz w:val="20"/>
        </w:rPr>
        <w:t>PUBLICADA</w:t>
      </w:r>
      <w:r>
        <w:rPr>
          <w:i/>
          <w:spacing w:val="32"/>
          <w:sz w:val="20"/>
        </w:rPr>
        <w:t> </w:t>
      </w:r>
      <w:r>
        <w:rPr>
          <w:i/>
          <w:sz w:val="20"/>
        </w:rPr>
        <w:t>EN</w:t>
      </w:r>
      <w:r>
        <w:rPr>
          <w:i/>
          <w:spacing w:val="32"/>
          <w:sz w:val="20"/>
        </w:rPr>
        <w:t> </w:t>
      </w:r>
      <w:r>
        <w:rPr>
          <w:i/>
          <w:sz w:val="20"/>
        </w:rPr>
        <w:t>ALCANCE</w:t>
      </w:r>
      <w:r>
        <w:rPr>
          <w:i/>
          <w:spacing w:val="32"/>
          <w:sz w:val="20"/>
        </w:rPr>
        <w:t> </w:t>
      </w:r>
      <w:r>
        <w:rPr>
          <w:i/>
          <w:sz w:val="20"/>
        </w:rPr>
        <w:t>DEL</w:t>
      </w:r>
      <w:r>
        <w:rPr>
          <w:i/>
          <w:spacing w:val="32"/>
          <w:sz w:val="20"/>
        </w:rPr>
        <w:t> </w:t>
      </w:r>
      <w:r>
        <w:rPr>
          <w:i/>
          <w:sz w:val="20"/>
        </w:rPr>
        <w:t>PERIÓDICO</w:t>
      </w:r>
      <w:r>
        <w:rPr>
          <w:i/>
          <w:spacing w:val="33"/>
          <w:sz w:val="20"/>
        </w:rPr>
        <w:t> </w:t>
      </w:r>
      <w:r>
        <w:rPr>
          <w:i/>
          <w:sz w:val="20"/>
        </w:rPr>
        <w:t>OFICIAL:</w:t>
      </w:r>
      <w:r>
        <w:rPr>
          <w:i/>
          <w:spacing w:val="32"/>
          <w:sz w:val="20"/>
        </w:rPr>
        <w:t> </w:t>
      </w:r>
      <w:r>
        <w:rPr>
          <w:i/>
          <w:sz w:val="20"/>
        </w:rPr>
        <w:t>10</w:t>
      </w:r>
      <w:r>
        <w:rPr>
          <w:i/>
          <w:spacing w:val="34"/>
          <w:sz w:val="20"/>
        </w:rPr>
        <w:t> </w:t>
      </w:r>
      <w:r>
        <w:rPr>
          <w:i/>
          <w:sz w:val="20"/>
        </w:rPr>
        <w:t>DE</w:t>
      </w:r>
      <w:r>
        <w:rPr>
          <w:i/>
          <w:spacing w:val="29"/>
          <w:sz w:val="20"/>
        </w:rPr>
        <w:t> </w:t>
      </w:r>
      <w:r>
        <w:rPr>
          <w:i/>
          <w:sz w:val="20"/>
        </w:rPr>
        <w:t>NOVIEMBRE</w:t>
      </w:r>
      <w:r>
        <w:rPr>
          <w:i/>
          <w:spacing w:val="29"/>
          <w:sz w:val="20"/>
        </w:rPr>
        <w:t> </w:t>
      </w:r>
      <w:r>
        <w:rPr>
          <w:i/>
          <w:sz w:val="20"/>
        </w:rPr>
        <w:t>DE</w:t>
      </w:r>
      <w:r>
        <w:rPr>
          <w:i/>
          <w:sz w:val="20"/>
        </w:rPr>
        <w:t> </w:t>
      </w:r>
      <w:r>
        <w:rPr>
          <w:i/>
          <w:spacing w:val="-2"/>
          <w:sz w:val="20"/>
        </w:rPr>
        <w:t>2014.</w:t>
      </w:r>
    </w:p>
    <w:p>
      <w:pPr>
        <w:pStyle w:val="BodyText"/>
        <w:spacing w:before="1"/>
        <w:rPr>
          <w:i/>
        </w:rPr>
      </w:pPr>
    </w:p>
    <w:p>
      <w:pPr>
        <w:spacing w:before="0"/>
        <w:ind w:left="118" w:right="0" w:firstLine="0"/>
        <w:jc w:val="left"/>
        <w:rPr>
          <w:i/>
          <w:sz w:val="20"/>
        </w:rPr>
      </w:pPr>
      <w:r>
        <w:rPr>
          <w:i/>
          <w:sz w:val="20"/>
        </w:rPr>
        <w:t>Ley</w:t>
      </w:r>
      <w:r>
        <w:rPr>
          <w:i/>
          <w:spacing w:val="-8"/>
          <w:sz w:val="20"/>
        </w:rPr>
        <w:t> </w:t>
      </w:r>
      <w:r>
        <w:rPr>
          <w:i/>
          <w:sz w:val="20"/>
        </w:rPr>
        <w:t>publicada</w:t>
      </w:r>
      <w:r>
        <w:rPr>
          <w:i/>
          <w:spacing w:val="-8"/>
          <w:sz w:val="20"/>
        </w:rPr>
        <w:t> </w:t>
      </w:r>
      <w:r>
        <w:rPr>
          <w:i/>
          <w:sz w:val="20"/>
        </w:rPr>
        <w:t>en</w:t>
      </w:r>
      <w:r>
        <w:rPr>
          <w:i/>
          <w:spacing w:val="-8"/>
          <w:sz w:val="20"/>
        </w:rPr>
        <w:t> </w:t>
      </w:r>
      <w:r>
        <w:rPr>
          <w:i/>
          <w:sz w:val="20"/>
        </w:rPr>
        <w:t>Periódico</w:t>
      </w:r>
      <w:r>
        <w:rPr>
          <w:i/>
          <w:spacing w:val="-8"/>
          <w:sz w:val="20"/>
        </w:rPr>
        <w:t> </w:t>
      </w:r>
      <w:r>
        <w:rPr>
          <w:i/>
          <w:sz w:val="20"/>
        </w:rPr>
        <w:t>Oficial</w:t>
      </w:r>
      <w:r>
        <w:rPr>
          <w:i/>
          <w:spacing w:val="-9"/>
          <w:sz w:val="20"/>
        </w:rPr>
        <w:t> </w:t>
      </w:r>
      <w:r>
        <w:rPr>
          <w:i/>
          <w:sz w:val="20"/>
        </w:rPr>
        <w:t>No.24</w:t>
      </w:r>
      <w:r>
        <w:rPr>
          <w:i/>
          <w:spacing w:val="-8"/>
          <w:sz w:val="20"/>
        </w:rPr>
        <w:t> </w:t>
      </w:r>
      <w:r>
        <w:rPr>
          <w:i/>
          <w:sz w:val="20"/>
        </w:rPr>
        <w:t>Bis,</w:t>
      </w:r>
      <w:r>
        <w:rPr>
          <w:i/>
          <w:spacing w:val="-8"/>
          <w:sz w:val="20"/>
        </w:rPr>
        <w:t> </w:t>
      </w:r>
      <w:r>
        <w:rPr>
          <w:i/>
          <w:sz w:val="20"/>
        </w:rPr>
        <w:t>el</w:t>
      </w:r>
      <w:r>
        <w:rPr>
          <w:i/>
          <w:spacing w:val="-9"/>
          <w:sz w:val="20"/>
        </w:rPr>
        <w:t> </w:t>
      </w:r>
      <w:r>
        <w:rPr>
          <w:i/>
          <w:sz w:val="20"/>
        </w:rPr>
        <w:t>17</w:t>
      </w:r>
      <w:r>
        <w:rPr>
          <w:i/>
          <w:spacing w:val="-8"/>
          <w:sz w:val="20"/>
        </w:rPr>
        <w:t> </w:t>
      </w:r>
      <w:r>
        <w:rPr>
          <w:i/>
          <w:sz w:val="20"/>
        </w:rPr>
        <w:t>de</w:t>
      </w:r>
      <w:r>
        <w:rPr>
          <w:i/>
          <w:spacing w:val="-9"/>
          <w:sz w:val="20"/>
        </w:rPr>
        <w:t> </w:t>
      </w:r>
      <w:r>
        <w:rPr>
          <w:i/>
          <w:sz w:val="20"/>
        </w:rPr>
        <w:t>Junio</w:t>
      </w:r>
      <w:r>
        <w:rPr>
          <w:i/>
          <w:spacing w:val="-8"/>
          <w:sz w:val="20"/>
        </w:rPr>
        <w:t> </w:t>
      </w:r>
      <w:r>
        <w:rPr>
          <w:i/>
          <w:sz w:val="20"/>
        </w:rPr>
        <w:t>de</w:t>
      </w:r>
      <w:r>
        <w:rPr>
          <w:i/>
          <w:spacing w:val="-8"/>
          <w:sz w:val="20"/>
        </w:rPr>
        <w:t> </w:t>
      </w:r>
      <w:r>
        <w:rPr>
          <w:i/>
          <w:spacing w:val="-2"/>
          <w:sz w:val="20"/>
        </w:rPr>
        <w:t>2011.</w:t>
      </w:r>
    </w:p>
    <w:p>
      <w:pPr>
        <w:pStyle w:val="BodyText"/>
        <w:rPr>
          <w:i/>
        </w:rPr>
      </w:pPr>
    </w:p>
    <w:p>
      <w:pPr>
        <w:pStyle w:val="BodyText"/>
        <w:spacing w:before="23"/>
        <w:rPr>
          <w:i/>
        </w:rPr>
      </w:pPr>
    </w:p>
    <w:p>
      <w:pPr>
        <w:spacing w:line="247" w:lineRule="auto" w:before="0"/>
        <w:ind w:left="2646" w:right="2643" w:firstLine="0"/>
        <w:jc w:val="center"/>
        <w:rPr>
          <w:b/>
          <w:sz w:val="20"/>
        </w:rPr>
      </w:pPr>
      <w:r>
        <w:rPr>
          <w:b/>
          <w:sz w:val="20"/>
        </w:rPr>
        <w:t>GOBIERNO</w:t>
      </w:r>
      <w:r>
        <w:rPr>
          <w:b/>
          <w:spacing w:val="-14"/>
          <w:sz w:val="20"/>
        </w:rPr>
        <w:t> </w:t>
      </w:r>
      <w:r>
        <w:rPr>
          <w:b/>
          <w:sz w:val="20"/>
        </w:rPr>
        <w:t>DEL</w:t>
      </w:r>
      <w:r>
        <w:rPr>
          <w:b/>
          <w:spacing w:val="-14"/>
          <w:sz w:val="20"/>
        </w:rPr>
        <w:t> </w:t>
      </w:r>
      <w:r>
        <w:rPr>
          <w:b/>
          <w:sz w:val="20"/>
        </w:rPr>
        <w:t>ESTADO</w:t>
      </w:r>
      <w:r>
        <w:rPr>
          <w:b/>
          <w:spacing w:val="-14"/>
          <w:sz w:val="20"/>
        </w:rPr>
        <w:t> </w:t>
      </w:r>
      <w:r>
        <w:rPr>
          <w:b/>
          <w:sz w:val="20"/>
        </w:rPr>
        <w:t>DE</w:t>
      </w:r>
      <w:r>
        <w:rPr>
          <w:b/>
          <w:spacing w:val="-14"/>
          <w:sz w:val="20"/>
        </w:rPr>
        <w:t> </w:t>
      </w:r>
      <w:r>
        <w:rPr>
          <w:b/>
          <w:sz w:val="20"/>
        </w:rPr>
        <w:t>HIDALGO PODER EJECUTIVO</w:t>
      </w:r>
    </w:p>
    <w:p>
      <w:pPr>
        <w:pStyle w:val="BodyText"/>
        <w:spacing w:before="9"/>
        <w:rPr>
          <w:b/>
        </w:rPr>
      </w:pPr>
    </w:p>
    <w:p>
      <w:pPr>
        <w:spacing w:line="247" w:lineRule="auto" w:before="0"/>
        <w:ind w:left="118" w:right="0" w:firstLine="0"/>
        <w:jc w:val="left"/>
        <w:rPr>
          <w:b/>
          <w:sz w:val="20"/>
        </w:rPr>
      </w:pPr>
      <w:r>
        <w:rPr>
          <w:b/>
          <w:sz w:val="20"/>
        </w:rPr>
        <w:t>JOSÉ</w:t>
      </w:r>
      <w:r>
        <w:rPr>
          <w:b/>
          <w:spacing w:val="80"/>
          <w:sz w:val="20"/>
        </w:rPr>
        <w:t> </w:t>
      </w:r>
      <w:r>
        <w:rPr>
          <w:b/>
          <w:sz w:val="20"/>
        </w:rPr>
        <w:t>FRANCISCO</w:t>
      </w:r>
      <w:r>
        <w:rPr>
          <w:b/>
          <w:spacing w:val="80"/>
          <w:sz w:val="20"/>
        </w:rPr>
        <w:t> </w:t>
      </w:r>
      <w:r>
        <w:rPr>
          <w:b/>
          <w:sz w:val="20"/>
        </w:rPr>
        <w:t>OLVERA</w:t>
      </w:r>
      <w:r>
        <w:rPr>
          <w:b/>
          <w:spacing w:val="74"/>
          <w:sz w:val="20"/>
        </w:rPr>
        <w:t> </w:t>
      </w:r>
      <w:r>
        <w:rPr>
          <w:b/>
          <w:sz w:val="20"/>
        </w:rPr>
        <w:t>RUIZ,</w:t>
      </w:r>
      <w:r>
        <w:rPr>
          <w:b/>
          <w:spacing w:val="80"/>
          <w:sz w:val="20"/>
        </w:rPr>
        <w:t> </w:t>
      </w:r>
      <w:r>
        <w:rPr>
          <w:b/>
          <w:sz w:val="20"/>
        </w:rPr>
        <w:t>GBERNADOR</w:t>
      </w:r>
      <w:r>
        <w:rPr>
          <w:b/>
          <w:spacing w:val="80"/>
          <w:sz w:val="20"/>
        </w:rPr>
        <w:t> </w:t>
      </w:r>
      <w:r>
        <w:rPr>
          <w:b/>
          <w:sz w:val="20"/>
        </w:rPr>
        <w:t>CONSTITUCIONAL</w:t>
      </w:r>
      <w:r>
        <w:rPr>
          <w:b/>
          <w:spacing w:val="80"/>
          <w:sz w:val="20"/>
        </w:rPr>
        <w:t> </w:t>
      </w:r>
      <w:r>
        <w:rPr>
          <w:b/>
          <w:sz w:val="20"/>
        </w:rPr>
        <w:t>DEL</w:t>
      </w:r>
      <w:r>
        <w:rPr>
          <w:b/>
          <w:spacing w:val="80"/>
          <w:sz w:val="20"/>
        </w:rPr>
        <w:t> </w:t>
      </w:r>
      <w:r>
        <w:rPr>
          <w:b/>
          <w:sz w:val="20"/>
        </w:rPr>
        <w:t>ESTADO</w:t>
      </w:r>
      <w:r>
        <w:rPr>
          <w:b/>
          <w:spacing w:val="80"/>
          <w:sz w:val="20"/>
        </w:rPr>
        <w:t> </w:t>
      </w:r>
      <w:r>
        <w:rPr>
          <w:b/>
          <w:sz w:val="20"/>
        </w:rPr>
        <w:t>LIBRE</w:t>
      </w:r>
      <w:r>
        <w:rPr>
          <w:b/>
          <w:spacing w:val="80"/>
          <w:sz w:val="20"/>
        </w:rPr>
        <w:t> </w:t>
      </w:r>
      <w:r>
        <w:rPr>
          <w:b/>
          <w:sz w:val="20"/>
        </w:rPr>
        <w:t>Y SOBERANO DE HIDALGO, A SUS HABITANTES SABED:</w:t>
      </w:r>
    </w:p>
    <w:p>
      <w:pPr>
        <w:pStyle w:val="BodyText"/>
        <w:spacing w:before="10"/>
        <w:rPr>
          <w:b/>
        </w:rPr>
      </w:pPr>
    </w:p>
    <w:p>
      <w:pPr>
        <w:spacing w:line="247" w:lineRule="auto" w:before="0"/>
        <w:ind w:left="118" w:right="0" w:firstLine="0"/>
        <w:jc w:val="left"/>
        <w:rPr>
          <w:b/>
          <w:sz w:val="20"/>
        </w:rPr>
      </w:pPr>
      <w:r>
        <w:rPr>
          <w:b/>
          <w:sz w:val="20"/>
        </w:rPr>
        <w:t>QUE</w:t>
      </w:r>
      <w:r>
        <w:rPr>
          <w:b/>
          <w:spacing w:val="73"/>
          <w:sz w:val="20"/>
        </w:rPr>
        <w:t> </w:t>
      </w:r>
      <w:r>
        <w:rPr>
          <w:b/>
          <w:sz w:val="20"/>
        </w:rPr>
        <w:t>LA</w:t>
      </w:r>
      <w:r>
        <w:rPr>
          <w:b/>
          <w:spacing w:val="67"/>
          <w:sz w:val="20"/>
        </w:rPr>
        <w:t> </w:t>
      </w:r>
      <w:r>
        <w:rPr>
          <w:b/>
          <w:sz w:val="20"/>
        </w:rPr>
        <w:t>LXI</w:t>
      </w:r>
      <w:r>
        <w:rPr>
          <w:b/>
          <w:spacing w:val="74"/>
          <w:sz w:val="20"/>
        </w:rPr>
        <w:t> </w:t>
      </w:r>
      <w:r>
        <w:rPr>
          <w:b/>
          <w:sz w:val="20"/>
        </w:rPr>
        <w:t>LEGISLATURA</w:t>
      </w:r>
      <w:r>
        <w:rPr>
          <w:b/>
          <w:spacing w:val="67"/>
          <w:sz w:val="20"/>
        </w:rPr>
        <w:t> </w:t>
      </w:r>
      <w:r>
        <w:rPr>
          <w:b/>
          <w:sz w:val="20"/>
        </w:rPr>
        <w:t>DEL</w:t>
      </w:r>
      <w:r>
        <w:rPr>
          <w:b/>
          <w:spacing w:val="74"/>
          <w:sz w:val="20"/>
        </w:rPr>
        <w:t> </w:t>
      </w:r>
      <w:r>
        <w:rPr>
          <w:b/>
          <w:sz w:val="20"/>
        </w:rPr>
        <w:t>H.</w:t>
      </w:r>
      <w:r>
        <w:rPr>
          <w:b/>
          <w:spacing w:val="74"/>
          <w:sz w:val="20"/>
        </w:rPr>
        <w:t> </w:t>
      </w:r>
      <w:r>
        <w:rPr>
          <w:b/>
          <w:sz w:val="20"/>
        </w:rPr>
        <w:t>CONGRESO</w:t>
      </w:r>
      <w:r>
        <w:rPr>
          <w:b/>
          <w:spacing w:val="75"/>
          <w:sz w:val="20"/>
        </w:rPr>
        <w:t> </w:t>
      </w:r>
      <w:r>
        <w:rPr>
          <w:b/>
          <w:sz w:val="20"/>
        </w:rPr>
        <w:t>CONSTITUCIONAL</w:t>
      </w:r>
      <w:r>
        <w:rPr>
          <w:b/>
          <w:spacing w:val="74"/>
          <w:sz w:val="20"/>
        </w:rPr>
        <w:t> </w:t>
      </w:r>
      <w:r>
        <w:rPr>
          <w:b/>
          <w:sz w:val="20"/>
        </w:rPr>
        <w:t>DEL</w:t>
      </w:r>
      <w:r>
        <w:rPr>
          <w:b/>
          <w:spacing w:val="74"/>
          <w:sz w:val="20"/>
        </w:rPr>
        <w:t> </w:t>
      </w:r>
      <w:r>
        <w:rPr>
          <w:b/>
          <w:sz w:val="20"/>
        </w:rPr>
        <w:t>ESTADO</w:t>
      </w:r>
      <w:r>
        <w:rPr>
          <w:b/>
          <w:spacing w:val="75"/>
          <w:sz w:val="20"/>
        </w:rPr>
        <w:t> </w:t>
      </w:r>
      <w:r>
        <w:rPr>
          <w:b/>
          <w:sz w:val="20"/>
        </w:rPr>
        <w:t>LIBRE</w:t>
      </w:r>
      <w:r>
        <w:rPr>
          <w:b/>
          <w:spacing w:val="71"/>
          <w:sz w:val="20"/>
        </w:rPr>
        <w:t> </w:t>
      </w:r>
      <w:r>
        <w:rPr>
          <w:b/>
          <w:sz w:val="20"/>
        </w:rPr>
        <w:t>Y SOBERANO DE HIDALGO, HA TENIDO A BIEN DIRIGIRME EL SIGUIENTE:</w:t>
      </w:r>
    </w:p>
    <w:p>
      <w:pPr>
        <w:pStyle w:val="BodyText"/>
        <w:spacing w:before="227"/>
        <w:rPr>
          <w:b/>
        </w:rPr>
      </w:pPr>
    </w:p>
    <w:p>
      <w:pPr>
        <w:spacing w:before="0"/>
        <w:ind w:left="2646" w:right="2644" w:firstLine="0"/>
        <w:jc w:val="center"/>
        <w:rPr>
          <w:b/>
          <w:sz w:val="20"/>
        </w:rPr>
      </w:pPr>
      <w:r>
        <w:rPr>
          <w:b/>
          <w:sz w:val="20"/>
        </w:rPr>
        <w:t>D</w:t>
      </w:r>
      <w:r>
        <w:rPr>
          <w:b/>
          <w:spacing w:val="-3"/>
          <w:sz w:val="20"/>
        </w:rPr>
        <w:t> </w:t>
      </w:r>
      <w:r>
        <w:rPr>
          <w:b/>
          <w:sz w:val="20"/>
        </w:rPr>
        <w:t>E</w:t>
      </w:r>
      <w:r>
        <w:rPr>
          <w:b/>
          <w:spacing w:val="-2"/>
          <w:sz w:val="20"/>
        </w:rPr>
        <w:t> </w:t>
      </w:r>
      <w:r>
        <w:rPr>
          <w:b/>
          <w:sz w:val="20"/>
        </w:rPr>
        <w:t>C</w:t>
      </w:r>
      <w:r>
        <w:rPr>
          <w:b/>
          <w:spacing w:val="-3"/>
          <w:sz w:val="20"/>
        </w:rPr>
        <w:t> </w:t>
      </w:r>
      <w:r>
        <w:rPr>
          <w:b/>
          <w:sz w:val="20"/>
        </w:rPr>
        <w:t>R</w:t>
      </w:r>
      <w:r>
        <w:rPr>
          <w:b/>
          <w:spacing w:val="-2"/>
          <w:sz w:val="20"/>
        </w:rPr>
        <w:t> </w:t>
      </w:r>
      <w:r>
        <w:rPr>
          <w:b/>
          <w:sz w:val="20"/>
        </w:rPr>
        <w:t>E</w:t>
      </w:r>
      <w:r>
        <w:rPr>
          <w:b/>
          <w:spacing w:val="-3"/>
          <w:sz w:val="20"/>
        </w:rPr>
        <w:t> </w:t>
      </w:r>
      <w:r>
        <w:rPr>
          <w:b/>
          <w:sz w:val="20"/>
        </w:rPr>
        <w:t>T O</w:t>
      </w:r>
      <w:r>
        <w:rPr>
          <w:b/>
          <w:spacing w:val="-1"/>
          <w:sz w:val="20"/>
        </w:rPr>
        <w:t> </w:t>
      </w:r>
      <w:r>
        <w:rPr>
          <w:b/>
          <w:sz w:val="20"/>
        </w:rPr>
        <w:t>NUM.</w:t>
      </w:r>
      <w:r>
        <w:rPr>
          <w:b/>
          <w:spacing w:val="-1"/>
          <w:sz w:val="20"/>
        </w:rPr>
        <w:t> </w:t>
      </w:r>
      <w:r>
        <w:rPr>
          <w:b/>
          <w:spacing w:val="-5"/>
          <w:sz w:val="20"/>
        </w:rPr>
        <w:t>13</w:t>
      </w:r>
    </w:p>
    <w:p>
      <w:pPr>
        <w:pStyle w:val="BodyText"/>
        <w:spacing w:before="15"/>
        <w:rPr>
          <w:b/>
        </w:rPr>
      </w:pPr>
    </w:p>
    <w:p>
      <w:pPr>
        <w:tabs>
          <w:tab w:pos="773" w:val="left" w:leader="none"/>
          <w:tab w:pos="2028" w:val="left" w:leader="none"/>
          <w:tab w:pos="2509" w:val="left" w:leader="none"/>
          <w:tab w:pos="3121" w:val="left" w:leader="none"/>
          <w:tab w:pos="4440" w:val="left" w:leader="none"/>
          <w:tab w:pos="4937" w:val="left" w:leader="none"/>
          <w:tab w:pos="6334" w:val="left" w:leader="none"/>
          <w:tab w:pos="7485" w:val="left" w:leader="none"/>
          <w:tab w:pos="7840" w:val="left" w:leader="none"/>
          <w:tab w:pos="8975" w:val="left" w:leader="none"/>
        </w:tabs>
        <w:spacing w:line="247" w:lineRule="auto" w:before="0"/>
        <w:ind w:left="118" w:right="113" w:firstLine="0"/>
        <w:jc w:val="left"/>
        <w:rPr>
          <w:b/>
          <w:sz w:val="20"/>
        </w:rPr>
      </w:pPr>
      <w:r>
        <w:rPr>
          <w:b/>
          <w:spacing w:val="-4"/>
          <w:sz w:val="20"/>
        </w:rPr>
        <w:t>QUE</w:t>
      </w:r>
      <w:r>
        <w:rPr>
          <w:b/>
          <w:sz w:val="20"/>
        </w:rPr>
        <w:tab/>
      </w:r>
      <w:r>
        <w:rPr>
          <w:b/>
          <w:spacing w:val="-2"/>
          <w:sz w:val="20"/>
        </w:rPr>
        <w:t>CONTIENE</w:t>
      </w:r>
      <w:r>
        <w:rPr>
          <w:b/>
          <w:sz w:val="20"/>
        </w:rPr>
        <w:tab/>
      </w:r>
      <w:r>
        <w:rPr>
          <w:b/>
          <w:spacing w:val="-6"/>
          <w:sz w:val="20"/>
        </w:rPr>
        <w:t>LA</w:t>
      </w:r>
      <w:r>
        <w:rPr>
          <w:b/>
          <w:sz w:val="20"/>
        </w:rPr>
        <w:tab/>
      </w:r>
      <w:r>
        <w:rPr>
          <w:b/>
          <w:spacing w:val="-4"/>
          <w:sz w:val="20"/>
        </w:rPr>
        <w:t>LEY</w:t>
      </w:r>
      <w:r>
        <w:rPr>
          <w:b/>
          <w:sz w:val="20"/>
        </w:rPr>
        <w:tab/>
      </w:r>
      <w:r>
        <w:rPr>
          <w:b/>
          <w:spacing w:val="-2"/>
          <w:sz w:val="20"/>
        </w:rPr>
        <w:t>PROCESAL</w:t>
      </w:r>
      <w:r>
        <w:rPr>
          <w:b/>
          <w:sz w:val="20"/>
        </w:rPr>
        <w:tab/>
      </w:r>
      <w:r>
        <w:rPr>
          <w:b/>
          <w:spacing w:val="-6"/>
          <w:sz w:val="20"/>
        </w:rPr>
        <w:t>DE</w:t>
      </w:r>
      <w:r>
        <w:rPr>
          <w:b/>
          <w:sz w:val="20"/>
        </w:rPr>
        <w:tab/>
      </w:r>
      <w:r>
        <w:rPr>
          <w:b/>
          <w:spacing w:val="-2"/>
          <w:sz w:val="20"/>
        </w:rPr>
        <w:t>SANCIONES</w:t>
      </w:r>
      <w:r>
        <w:rPr>
          <w:b/>
          <w:sz w:val="20"/>
        </w:rPr>
        <w:tab/>
      </w:r>
      <w:r>
        <w:rPr>
          <w:b/>
          <w:spacing w:val="-2"/>
          <w:sz w:val="20"/>
        </w:rPr>
        <w:t>PENALES</w:t>
      </w:r>
      <w:r>
        <w:rPr>
          <w:b/>
          <w:sz w:val="20"/>
        </w:rPr>
        <w:tab/>
      </w:r>
      <w:r>
        <w:rPr>
          <w:b/>
          <w:spacing w:val="-10"/>
          <w:sz w:val="20"/>
        </w:rPr>
        <w:t>Y</w:t>
      </w:r>
      <w:r>
        <w:rPr>
          <w:b/>
          <w:sz w:val="20"/>
        </w:rPr>
        <w:tab/>
      </w:r>
      <w:r>
        <w:rPr>
          <w:b/>
          <w:spacing w:val="-2"/>
          <w:sz w:val="20"/>
        </w:rPr>
        <w:t>MEDIDAS</w:t>
      </w:r>
      <w:r>
        <w:rPr>
          <w:b/>
          <w:sz w:val="20"/>
        </w:rPr>
        <w:tab/>
      </w:r>
      <w:r>
        <w:rPr>
          <w:b/>
          <w:spacing w:val="-4"/>
          <w:sz w:val="20"/>
        </w:rPr>
        <w:t>PARA </w:t>
      </w:r>
      <w:r>
        <w:rPr>
          <w:b/>
          <w:sz w:val="20"/>
        </w:rPr>
        <w:t>ADOLESCENTES DEL ESTADO DE HIDALGO.</w:t>
      </w:r>
    </w:p>
    <w:p>
      <w:pPr>
        <w:pStyle w:val="BodyText"/>
        <w:spacing w:before="2"/>
        <w:rPr>
          <w:b/>
        </w:rPr>
      </w:pPr>
    </w:p>
    <w:p>
      <w:pPr>
        <w:pStyle w:val="BodyText"/>
        <w:spacing w:line="244" w:lineRule="auto"/>
        <w:ind w:left="118" w:right="169"/>
        <w:jc w:val="both"/>
        <w:rPr>
          <w:b/>
        </w:rPr>
      </w:pPr>
      <w:r>
        <w:rPr/>
        <w:t>El</w:t>
      </w:r>
      <w:r>
        <w:rPr>
          <w:spacing w:val="40"/>
        </w:rPr>
        <w:t> </w:t>
      </w:r>
      <w:r>
        <w:rPr/>
        <w:t>Congreso</w:t>
      </w:r>
      <w:r>
        <w:rPr>
          <w:spacing w:val="-1"/>
        </w:rPr>
        <w:t> </w:t>
      </w:r>
      <w:r>
        <w:rPr/>
        <w:t>del</w:t>
      </w:r>
      <w:r>
        <w:rPr>
          <w:spacing w:val="-1"/>
        </w:rPr>
        <w:t> </w:t>
      </w:r>
      <w:r>
        <w:rPr/>
        <w:t>Estado</w:t>
      </w:r>
      <w:r>
        <w:rPr>
          <w:spacing w:val="-1"/>
        </w:rPr>
        <w:t> </w:t>
      </w:r>
      <w:r>
        <w:rPr/>
        <w:t>Libre y</w:t>
      </w:r>
      <w:r>
        <w:rPr>
          <w:spacing w:val="-6"/>
        </w:rPr>
        <w:t> </w:t>
      </w:r>
      <w:r>
        <w:rPr/>
        <w:t>Soberano</w:t>
      </w:r>
      <w:r>
        <w:rPr>
          <w:spacing w:val="-1"/>
        </w:rPr>
        <w:t> </w:t>
      </w:r>
      <w:r>
        <w:rPr/>
        <w:t>de</w:t>
      </w:r>
      <w:r>
        <w:rPr>
          <w:spacing w:val="-1"/>
        </w:rPr>
        <w:t> </w:t>
      </w:r>
      <w:r>
        <w:rPr/>
        <w:t>Hidalgo, en</w:t>
      </w:r>
      <w:r>
        <w:rPr>
          <w:spacing w:val="-1"/>
        </w:rPr>
        <w:t> </w:t>
      </w:r>
      <w:r>
        <w:rPr/>
        <w:t>uso</w:t>
      </w:r>
      <w:r>
        <w:rPr>
          <w:spacing w:val="-1"/>
        </w:rPr>
        <w:t> </w:t>
      </w:r>
      <w:r>
        <w:rPr/>
        <w:t>de</w:t>
      </w:r>
      <w:r>
        <w:rPr>
          <w:spacing w:val="-1"/>
        </w:rPr>
        <w:t> </w:t>
      </w:r>
      <w:r>
        <w:rPr/>
        <w:t>las facultades que</w:t>
      </w:r>
      <w:r>
        <w:rPr>
          <w:spacing w:val="-1"/>
        </w:rPr>
        <w:t> </w:t>
      </w:r>
      <w:r>
        <w:rPr/>
        <w:t>le</w:t>
      </w:r>
      <w:r>
        <w:rPr>
          <w:spacing w:val="-1"/>
        </w:rPr>
        <w:t> </w:t>
      </w:r>
      <w:r>
        <w:rPr/>
        <w:t>confiere el Artículo 56 fracciones I y</w:t>
      </w:r>
      <w:r>
        <w:rPr>
          <w:spacing w:val="-4"/>
        </w:rPr>
        <w:t> </w:t>
      </w:r>
      <w:r>
        <w:rPr/>
        <w:t>II de la Constitución Política de los Estados Unidos Mexicanos,</w:t>
      </w:r>
      <w:r>
        <w:rPr>
          <w:spacing w:val="40"/>
        </w:rPr>
        <w:t> </w:t>
      </w:r>
      <w:r>
        <w:rPr>
          <w:b/>
        </w:rPr>
        <w:t>D E C R E T A:</w:t>
      </w:r>
    </w:p>
    <w:p>
      <w:pPr>
        <w:pStyle w:val="BodyText"/>
        <w:spacing w:before="11"/>
        <w:rPr>
          <w:b/>
        </w:rPr>
      </w:pPr>
    </w:p>
    <w:p>
      <w:pPr>
        <w:spacing w:before="1"/>
        <w:ind w:left="2646" w:right="2643" w:firstLine="0"/>
        <w:jc w:val="center"/>
        <w:rPr>
          <w:b/>
          <w:sz w:val="20"/>
        </w:rPr>
      </w:pPr>
      <w:r>
        <w:rPr>
          <w:b/>
          <w:sz w:val="20"/>
        </w:rPr>
        <w:t>A</w:t>
      </w:r>
      <w:r>
        <w:rPr>
          <w:b/>
          <w:spacing w:val="43"/>
          <w:sz w:val="20"/>
        </w:rPr>
        <w:t> </w:t>
      </w:r>
      <w:r>
        <w:rPr>
          <w:b/>
          <w:sz w:val="20"/>
        </w:rPr>
        <w:t>N</w:t>
      </w:r>
      <w:r>
        <w:rPr>
          <w:b/>
          <w:spacing w:val="-2"/>
          <w:sz w:val="20"/>
        </w:rPr>
        <w:t> </w:t>
      </w:r>
      <w:r>
        <w:rPr>
          <w:b/>
          <w:sz w:val="20"/>
        </w:rPr>
        <w:t>T</w:t>
      </w:r>
      <w:r>
        <w:rPr>
          <w:b/>
          <w:spacing w:val="56"/>
          <w:sz w:val="20"/>
        </w:rPr>
        <w:t> </w:t>
      </w:r>
      <w:r>
        <w:rPr>
          <w:b/>
          <w:sz w:val="20"/>
        </w:rPr>
        <w:t>E</w:t>
      </w:r>
      <w:r>
        <w:rPr>
          <w:b/>
          <w:spacing w:val="52"/>
          <w:sz w:val="20"/>
        </w:rPr>
        <w:t> </w:t>
      </w:r>
      <w:r>
        <w:rPr>
          <w:b/>
          <w:sz w:val="20"/>
        </w:rPr>
        <w:t>C</w:t>
      </w:r>
      <w:r>
        <w:rPr>
          <w:b/>
          <w:spacing w:val="52"/>
          <w:sz w:val="20"/>
        </w:rPr>
        <w:t> </w:t>
      </w:r>
      <w:r>
        <w:rPr>
          <w:b/>
          <w:sz w:val="20"/>
        </w:rPr>
        <w:t>E</w:t>
      </w:r>
      <w:r>
        <w:rPr>
          <w:b/>
          <w:spacing w:val="52"/>
          <w:sz w:val="20"/>
        </w:rPr>
        <w:t> </w:t>
      </w:r>
      <w:r>
        <w:rPr>
          <w:b/>
          <w:sz w:val="20"/>
        </w:rPr>
        <w:t>D</w:t>
      </w:r>
      <w:r>
        <w:rPr>
          <w:b/>
          <w:spacing w:val="52"/>
          <w:sz w:val="20"/>
        </w:rPr>
        <w:t> </w:t>
      </w:r>
      <w:r>
        <w:rPr>
          <w:b/>
          <w:sz w:val="20"/>
        </w:rPr>
        <w:t>E</w:t>
      </w:r>
      <w:r>
        <w:rPr>
          <w:b/>
          <w:spacing w:val="52"/>
          <w:sz w:val="20"/>
        </w:rPr>
        <w:t> </w:t>
      </w:r>
      <w:r>
        <w:rPr>
          <w:b/>
          <w:sz w:val="20"/>
        </w:rPr>
        <w:t>N</w:t>
      </w:r>
      <w:r>
        <w:rPr>
          <w:b/>
          <w:spacing w:val="52"/>
          <w:sz w:val="20"/>
        </w:rPr>
        <w:t> </w:t>
      </w:r>
      <w:r>
        <w:rPr>
          <w:b/>
          <w:sz w:val="20"/>
        </w:rPr>
        <w:t>T</w:t>
      </w:r>
      <w:r>
        <w:rPr>
          <w:b/>
          <w:spacing w:val="56"/>
          <w:sz w:val="20"/>
        </w:rPr>
        <w:t> </w:t>
      </w:r>
      <w:r>
        <w:rPr>
          <w:b/>
          <w:sz w:val="20"/>
        </w:rPr>
        <w:t>E</w:t>
      </w:r>
      <w:r>
        <w:rPr>
          <w:b/>
          <w:spacing w:val="52"/>
          <w:sz w:val="20"/>
        </w:rPr>
        <w:t> </w:t>
      </w:r>
      <w:r>
        <w:rPr>
          <w:b/>
          <w:spacing w:val="-10"/>
          <w:sz w:val="20"/>
        </w:rPr>
        <w:t>S</w:t>
      </w:r>
    </w:p>
    <w:p>
      <w:pPr>
        <w:pStyle w:val="BodyText"/>
        <w:spacing w:before="15"/>
        <w:rPr>
          <w:b/>
        </w:rPr>
      </w:pPr>
    </w:p>
    <w:p>
      <w:pPr>
        <w:spacing w:line="247" w:lineRule="auto" w:before="0"/>
        <w:ind w:left="118" w:right="114" w:firstLine="0"/>
        <w:jc w:val="both"/>
        <w:rPr>
          <w:sz w:val="20"/>
        </w:rPr>
      </w:pPr>
      <w:r>
        <w:rPr>
          <w:b/>
          <w:sz w:val="20"/>
        </w:rPr>
        <w:t>PRIMERO.- </w:t>
      </w:r>
      <w:r>
        <w:rPr>
          <w:sz w:val="20"/>
        </w:rPr>
        <w:t>En Sesión Ordinaria de fecha 31 de mayo del año en curso, nos fue turnada la </w:t>
      </w:r>
      <w:r>
        <w:rPr>
          <w:b/>
          <w:sz w:val="20"/>
        </w:rPr>
        <w:t>Iniciativa de Decreto que contiene la Ley Procesal de Sanciones Penales y Medidas para Adolescentes del Estado de Hidalgo</w:t>
      </w:r>
      <w:r>
        <w:rPr>
          <w:sz w:val="20"/>
        </w:rPr>
        <w:t>, presentada por el Tribunal Superior de Justicia del Estado de Hidalgo.</w:t>
      </w:r>
    </w:p>
    <w:p>
      <w:pPr>
        <w:pStyle w:val="BodyText"/>
        <w:spacing w:before="10"/>
      </w:pPr>
    </w:p>
    <w:p>
      <w:pPr>
        <w:pStyle w:val="BodyText"/>
        <w:spacing w:line="242" w:lineRule="auto"/>
        <w:ind w:left="118" w:right="115"/>
        <w:jc w:val="both"/>
      </w:pPr>
      <w:r>
        <w:rPr>
          <w:b/>
        </w:rPr>
        <w:t>SEGUNDO.- </w:t>
      </w:r>
      <w:r>
        <w:rPr/>
        <w:t>El asunto en estudio, se registró en el Libro de Gobierno de las Primeras Comisiones Permanentes</w:t>
      </w:r>
      <w:r>
        <w:rPr>
          <w:spacing w:val="-4"/>
        </w:rPr>
        <w:t> </w:t>
      </w:r>
      <w:r>
        <w:rPr/>
        <w:t>Conjuntas</w:t>
      </w:r>
      <w:r>
        <w:rPr>
          <w:spacing w:val="-4"/>
        </w:rPr>
        <w:t> </w:t>
      </w:r>
      <w:r>
        <w:rPr/>
        <w:t>de</w:t>
      </w:r>
      <w:r>
        <w:rPr>
          <w:spacing w:val="-6"/>
        </w:rPr>
        <w:t> </w:t>
      </w:r>
      <w:r>
        <w:rPr/>
        <w:t>Legislación</w:t>
      </w:r>
      <w:r>
        <w:rPr>
          <w:spacing w:val="-7"/>
        </w:rPr>
        <w:t> </w:t>
      </w:r>
      <w:r>
        <w:rPr/>
        <w:t>y</w:t>
      </w:r>
      <w:r>
        <w:rPr>
          <w:spacing w:val="-12"/>
        </w:rPr>
        <w:t> </w:t>
      </w:r>
      <w:r>
        <w:rPr/>
        <w:t>Puntos</w:t>
      </w:r>
      <w:r>
        <w:rPr>
          <w:spacing w:val="-6"/>
        </w:rPr>
        <w:t> </w:t>
      </w:r>
      <w:r>
        <w:rPr/>
        <w:t>Constitucionales</w:t>
      </w:r>
      <w:r>
        <w:rPr>
          <w:spacing w:val="-6"/>
        </w:rPr>
        <w:t> </w:t>
      </w:r>
      <w:r>
        <w:rPr/>
        <w:t>y</w:t>
      </w:r>
      <w:r>
        <w:rPr>
          <w:spacing w:val="-12"/>
        </w:rPr>
        <w:t> </w:t>
      </w:r>
      <w:r>
        <w:rPr/>
        <w:t>de</w:t>
      </w:r>
      <w:r>
        <w:rPr>
          <w:spacing w:val="-7"/>
        </w:rPr>
        <w:t> </w:t>
      </w:r>
      <w:r>
        <w:rPr/>
        <w:t>Seguridad</w:t>
      </w:r>
      <w:r>
        <w:rPr>
          <w:spacing w:val="-7"/>
        </w:rPr>
        <w:t> </w:t>
      </w:r>
      <w:r>
        <w:rPr/>
        <w:t>Pública</w:t>
      </w:r>
      <w:r>
        <w:rPr>
          <w:spacing w:val="-6"/>
        </w:rPr>
        <w:t> </w:t>
      </w:r>
      <w:r>
        <w:rPr/>
        <w:t>y</w:t>
      </w:r>
      <w:r>
        <w:rPr>
          <w:spacing w:val="-12"/>
        </w:rPr>
        <w:t> </w:t>
      </w:r>
      <w:r>
        <w:rPr/>
        <w:t>Justicia,</w:t>
      </w:r>
      <w:r>
        <w:rPr>
          <w:spacing w:val="-6"/>
        </w:rPr>
        <w:t> </w:t>
      </w:r>
      <w:r>
        <w:rPr/>
        <w:t>con</w:t>
      </w:r>
      <w:r>
        <w:rPr>
          <w:spacing w:val="-7"/>
        </w:rPr>
        <w:t> </w:t>
      </w:r>
      <w:r>
        <w:rPr/>
        <w:t>el número </w:t>
      </w:r>
      <w:r>
        <w:rPr>
          <w:b/>
        </w:rPr>
        <w:t>18/2011 y 07/2011 </w:t>
      </w:r>
      <w:r>
        <w:rPr/>
        <w:t>respectivamente.</w:t>
      </w:r>
    </w:p>
    <w:p>
      <w:pPr>
        <w:pStyle w:val="BodyText"/>
        <w:spacing w:before="227"/>
        <w:ind w:left="118"/>
      </w:pPr>
      <w:r>
        <w:rPr/>
        <w:t>Por</w:t>
      </w:r>
      <w:r>
        <w:rPr>
          <w:spacing w:val="-6"/>
        </w:rPr>
        <w:t> </w:t>
      </w:r>
      <w:r>
        <w:rPr/>
        <w:t>lo</w:t>
      </w:r>
      <w:r>
        <w:rPr>
          <w:spacing w:val="-5"/>
        </w:rPr>
        <w:t> </w:t>
      </w:r>
      <w:r>
        <w:rPr/>
        <w:t>que,</w:t>
      </w:r>
      <w:r>
        <w:rPr>
          <w:spacing w:val="-5"/>
        </w:rPr>
        <w:t> </w:t>
      </w:r>
      <w:r>
        <w:rPr/>
        <w:t>en</w:t>
      </w:r>
      <w:r>
        <w:rPr>
          <w:spacing w:val="-5"/>
        </w:rPr>
        <w:t> </w:t>
      </w:r>
      <w:r>
        <w:rPr/>
        <w:t>mérito</w:t>
      </w:r>
      <w:r>
        <w:rPr>
          <w:spacing w:val="-6"/>
        </w:rPr>
        <w:t> </w:t>
      </w:r>
      <w:r>
        <w:rPr/>
        <w:t>de</w:t>
      </w:r>
      <w:r>
        <w:rPr>
          <w:spacing w:val="-5"/>
        </w:rPr>
        <w:t> </w:t>
      </w:r>
      <w:r>
        <w:rPr/>
        <w:t>lo</w:t>
      </w:r>
      <w:r>
        <w:rPr>
          <w:spacing w:val="-5"/>
        </w:rPr>
        <w:t> </w:t>
      </w:r>
      <w:r>
        <w:rPr/>
        <w:t>expuesto;</w:t>
      </w:r>
      <w:r>
        <w:rPr>
          <w:spacing w:val="45"/>
        </w:rPr>
        <w:t> </w:t>
      </w:r>
      <w:r>
        <w:rPr>
          <w:spacing w:val="-10"/>
        </w:rPr>
        <w:t>y</w:t>
      </w:r>
    </w:p>
    <w:p>
      <w:pPr>
        <w:pStyle w:val="BodyText"/>
      </w:pPr>
    </w:p>
    <w:p>
      <w:pPr>
        <w:pStyle w:val="BodyText"/>
        <w:spacing w:before="1"/>
      </w:pPr>
    </w:p>
    <w:p>
      <w:pPr>
        <w:spacing w:before="0"/>
        <w:ind w:left="2646" w:right="2645" w:firstLine="0"/>
        <w:jc w:val="center"/>
        <w:rPr>
          <w:b/>
          <w:sz w:val="20"/>
        </w:rPr>
      </w:pPr>
      <w:r>
        <w:rPr>
          <w:b/>
          <w:sz w:val="20"/>
        </w:rPr>
        <w:t>C</w:t>
      </w:r>
      <w:r>
        <w:rPr>
          <w:b/>
          <w:spacing w:val="-3"/>
          <w:sz w:val="20"/>
        </w:rPr>
        <w:t> </w:t>
      </w:r>
      <w:r>
        <w:rPr>
          <w:b/>
          <w:sz w:val="20"/>
        </w:rPr>
        <w:t>O</w:t>
      </w:r>
      <w:r>
        <w:rPr>
          <w:b/>
          <w:spacing w:val="-1"/>
          <w:sz w:val="20"/>
        </w:rPr>
        <w:t> </w:t>
      </w:r>
      <w:r>
        <w:rPr>
          <w:b/>
          <w:sz w:val="20"/>
        </w:rPr>
        <w:t>N</w:t>
      </w:r>
      <w:r>
        <w:rPr>
          <w:b/>
          <w:spacing w:val="-3"/>
          <w:sz w:val="20"/>
        </w:rPr>
        <w:t> </w:t>
      </w:r>
      <w:r>
        <w:rPr>
          <w:b/>
          <w:sz w:val="20"/>
        </w:rPr>
        <w:t>S</w:t>
      </w:r>
      <w:r>
        <w:rPr>
          <w:b/>
          <w:spacing w:val="-3"/>
          <w:sz w:val="20"/>
        </w:rPr>
        <w:t> </w:t>
      </w:r>
      <w:r>
        <w:rPr>
          <w:b/>
          <w:sz w:val="20"/>
        </w:rPr>
        <w:t>I</w:t>
      </w:r>
      <w:r>
        <w:rPr>
          <w:b/>
          <w:spacing w:val="-2"/>
          <w:sz w:val="20"/>
        </w:rPr>
        <w:t> </w:t>
      </w:r>
      <w:r>
        <w:rPr>
          <w:b/>
          <w:sz w:val="20"/>
        </w:rPr>
        <w:t>D</w:t>
      </w:r>
      <w:r>
        <w:rPr>
          <w:b/>
          <w:spacing w:val="-3"/>
          <w:sz w:val="20"/>
        </w:rPr>
        <w:t> </w:t>
      </w:r>
      <w:r>
        <w:rPr>
          <w:b/>
          <w:sz w:val="20"/>
        </w:rPr>
        <w:t>E</w:t>
      </w:r>
      <w:r>
        <w:rPr>
          <w:b/>
          <w:spacing w:val="-3"/>
          <w:sz w:val="20"/>
        </w:rPr>
        <w:t> </w:t>
      </w:r>
      <w:r>
        <w:rPr>
          <w:b/>
          <w:sz w:val="20"/>
        </w:rPr>
        <w:t>R</w:t>
      </w:r>
      <w:r>
        <w:rPr>
          <w:b/>
          <w:spacing w:val="-2"/>
          <w:sz w:val="20"/>
        </w:rPr>
        <w:t> </w:t>
      </w:r>
      <w:r>
        <w:rPr>
          <w:b/>
          <w:sz w:val="20"/>
        </w:rPr>
        <w:t>A</w:t>
      </w:r>
      <w:r>
        <w:rPr>
          <w:b/>
          <w:spacing w:val="-10"/>
          <w:sz w:val="20"/>
        </w:rPr>
        <w:t> </w:t>
      </w:r>
      <w:r>
        <w:rPr>
          <w:b/>
          <w:sz w:val="20"/>
        </w:rPr>
        <w:t>N</w:t>
      </w:r>
      <w:r>
        <w:rPr>
          <w:b/>
          <w:spacing w:val="-2"/>
          <w:sz w:val="20"/>
        </w:rPr>
        <w:t> </w:t>
      </w:r>
      <w:r>
        <w:rPr>
          <w:b/>
          <w:sz w:val="20"/>
        </w:rPr>
        <w:t>D</w:t>
      </w:r>
      <w:r>
        <w:rPr>
          <w:b/>
          <w:spacing w:val="-2"/>
          <w:sz w:val="20"/>
        </w:rPr>
        <w:t> </w:t>
      </w:r>
      <w:r>
        <w:rPr>
          <w:b/>
          <w:spacing w:val="-10"/>
          <w:sz w:val="20"/>
        </w:rPr>
        <w:t>O</w:t>
      </w:r>
    </w:p>
    <w:p>
      <w:pPr>
        <w:pStyle w:val="BodyText"/>
        <w:spacing w:before="15"/>
        <w:rPr>
          <w:b/>
        </w:rPr>
      </w:pPr>
    </w:p>
    <w:p>
      <w:pPr>
        <w:pStyle w:val="BodyText"/>
        <w:spacing w:before="1"/>
        <w:ind w:left="118" w:right="117"/>
        <w:jc w:val="both"/>
      </w:pPr>
      <w:r>
        <w:rPr>
          <w:b/>
        </w:rPr>
        <w:t>PRIMERO.-</w:t>
      </w:r>
      <w:r>
        <w:rPr>
          <w:b/>
          <w:spacing w:val="-2"/>
        </w:rPr>
        <w:t> </w:t>
      </w:r>
      <w:r>
        <w:rPr/>
        <w:t>Que</w:t>
      </w:r>
      <w:r>
        <w:rPr>
          <w:spacing w:val="-4"/>
        </w:rPr>
        <w:t> </w:t>
      </w:r>
      <w:r>
        <w:rPr/>
        <w:t>las</w:t>
      </w:r>
      <w:r>
        <w:rPr>
          <w:spacing w:val="-2"/>
        </w:rPr>
        <w:t> </w:t>
      </w:r>
      <w:r>
        <w:rPr/>
        <w:t>Comisiones</w:t>
      </w:r>
      <w:r>
        <w:rPr>
          <w:spacing w:val="-2"/>
        </w:rPr>
        <w:t> </w:t>
      </w:r>
      <w:r>
        <w:rPr/>
        <w:t>que</w:t>
      </w:r>
      <w:r>
        <w:rPr>
          <w:spacing w:val="-3"/>
        </w:rPr>
        <w:t> </w:t>
      </w:r>
      <w:r>
        <w:rPr/>
        <w:t>suscriben,</w:t>
      </w:r>
      <w:r>
        <w:rPr>
          <w:spacing w:val="-5"/>
        </w:rPr>
        <w:t> </w:t>
      </w:r>
      <w:r>
        <w:rPr/>
        <w:t>son</w:t>
      </w:r>
      <w:r>
        <w:rPr>
          <w:spacing w:val="-6"/>
        </w:rPr>
        <w:t> </w:t>
      </w:r>
      <w:r>
        <w:rPr/>
        <w:t>competentes</w:t>
      </w:r>
      <w:r>
        <w:rPr>
          <w:spacing w:val="-4"/>
        </w:rPr>
        <w:t> </w:t>
      </w:r>
      <w:r>
        <w:rPr/>
        <w:t>para</w:t>
      </w:r>
      <w:r>
        <w:rPr>
          <w:spacing w:val="-5"/>
        </w:rPr>
        <w:t> </w:t>
      </w:r>
      <w:r>
        <w:rPr/>
        <w:t>conocer</w:t>
      </w:r>
      <w:r>
        <w:rPr>
          <w:spacing w:val="40"/>
        </w:rPr>
        <w:t> </w:t>
      </w:r>
      <w:r>
        <w:rPr/>
        <w:t>sobre</w:t>
      </w:r>
      <w:r>
        <w:rPr>
          <w:spacing w:val="-5"/>
        </w:rPr>
        <w:t> </w:t>
      </w:r>
      <w:r>
        <w:rPr/>
        <w:t>el</w:t>
      </w:r>
      <w:r>
        <w:rPr>
          <w:spacing w:val="-6"/>
        </w:rPr>
        <w:t> </w:t>
      </w:r>
      <w:r>
        <w:rPr/>
        <w:t>presente</w:t>
      </w:r>
      <w:r>
        <w:rPr>
          <w:spacing w:val="-6"/>
        </w:rPr>
        <w:t> </w:t>
      </w:r>
      <w:r>
        <w:rPr/>
        <w:t>asunto, con fundamento en lo dispuesto por los Artículos 2, 75 y 77 fracciones II y VII de la Ley Orgánica del Poder Legislativo.</w:t>
      </w:r>
    </w:p>
    <w:p>
      <w:pPr>
        <w:pStyle w:val="BodyText"/>
        <w:spacing w:before="11"/>
      </w:pPr>
    </w:p>
    <w:p>
      <w:pPr>
        <w:pStyle w:val="BodyText"/>
        <w:spacing w:before="1"/>
        <w:ind w:left="118" w:right="116"/>
        <w:jc w:val="both"/>
      </w:pPr>
      <w:r>
        <w:rPr>
          <w:b/>
        </w:rPr>
        <w:t>SEGUNDO.- </w:t>
      </w:r>
      <w:r>
        <w:rPr/>
        <w:t>Que los Artículos 47 fracción III de la Constitución Política del Estado de Hidalgo y 124 fracción III de la Ley Orgánica del Poder Legislativo, facultan al Tribunal Superior de Justicia del Estado, para iniciar Leyes y Decretos, por lo que la Iniciativa que se estudia reúne los requisitos establecidos en </w:t>
      </w:r>
      <w:r>
        <w:rPr>
          <w:spacing w:val="-4"/>
        </w:rPr>
        <w:t>Ley.</w:t>
      </w:r>
    </w:p>
    <w:p>
      <w:pPr>
        <w:pStyle w:val="BodyText"/>
        <w:spacing w:before="229"/>
        <w:ind w:left="118" w:right="118"/>
        <w:jc w:val="both"/>
      </w:pPr>
      <w:r>
        <w:rPr>
          <w:b/>
        </w:rPr>
        <w:t>TERCERO.- </w:t>
      </w:r>
      <w:r>
        <w:rPr/>
        <w:t>Que</w:t>
      </w:r>
      <w:r>
        <w:rPr>
          <w:spacing w:val="-2"/>
        </w:rPr>
        <w:t> </w:t>
      </w:r>
      <w:r>
        <w:rPr/>
        <w:t>en</w:t>
      </w:r>
      <w:r>
        <w:rPr>
          <w:spacing w:val="-2"/>
        </w:rPr>
        <w:t> </w:t>
      </w:r>
      <w:r>
        <w:rPr/>
        <w:t>este</w:t>
      </w:r>
      <w:r>
        <w:rPr>
          <w:spacing w:val="-2"/>
        </w:rPr>
        <w:t> </w:t>
      </w:r>
      <w:r>
        <w:rPr/>
        <w:t>contexto,</w:t>
      </w:r>
      <w:r>
        <w:rPr>
          <w:spacing w:val="-2"/>
        </w:rPr>
        <w:t> </w:t>
      </w:r>
      <w:r>
        <w:rPr/>
        <w:t>quienes</w:t>
      </w:r>
      <w:r>
        <w:rPr>
          <w:spacing w:val="-1"/>
        </w:rPr>
        <w:t> </w:t>
      </w:r>
      <w:r>
        <w:rPr/>
        <w:t>integramos</w:t>
      </w:r>
      <w:r>
        <w:rPr>
          <w:spacing w:val="-1"/>
        </w:rPr>
        <w:t> </w:t>
      </w:r>
      <w:r>
        <w:rPr/>
        <w:t>las</w:t>
      </w:r>
      <w:r>
        <w:rPr>
          <w:spacing w:val="-1"/>
        </w:rPr>
        <w:t> </w:t>
      </w:r>
      <w:r>
        <w:rPr/>
        <w:t>Primeras Comisiones</w:t>
      </w:r>
      <w:r>
        <w:rPr>
          <w:spacing w:val="-1"/>
        </w:rPr>
        <w:t> </w:t>
      </w:r>
      <w:r>
        <w:rPr/>
        <w:t>Permanentes</w:t>
      </w:r>
      <w:r>
        <w:rPr>
          <w:spacing w:val="-3"/>
        </w:rPr>
        <w:t> </w:t>
      </w:r>
      <w:r>
        <w:rPr/>
        <w:t>Conjuntas de Legislación y</w:t>
      </w:r>
      <w:r>
        <w:rPr>
          <w:spacing w:val="-2"/>
        </w:rPr>
        <w:t> </w:t>
      </w:r>
      <w:r>
        <w:rPr/>
        <w:t>Puntos Constitucionales y</w:t>
      </w:r>
      <w:r>
        <w:rPr>
          <w:spacing w:val="-2"/>
        </w:rPr>
        <w:t> </w:t>
      </w:r>
      <w:r>
        <w:rPr/>
        <w:t>de Seguridad Pública y</w:t>
      </w:r>
      <w:r>
        <w:rPr>
          <w:spacing w:val="-5"/>
        </w:rPr>
        <w:t> </w:t>
      </w:r>
      <w:r>
        <w:rPr/>
        <w:t>Justicia, coincidimos con lo expresado en</w:t>
      </w:r>
      <w:r>
        <w:rPr>
          <w:spacing w:val="37"/>
        </w:rPr>
        <w:t> </w:t>
      </w:r>
      <w:r>
        <w:rPr/>
        <w:t>la</w:t>
      </w:r>
      <w:r>
        <w:rPr>
          <w:spacing w:val="37"/>
        </w:rPr>
        <w:t> </w:t>
      </w:r>
      <w:r>
        <w:rPr/>
        <w:t>Exposición</w:t>
      </w:r>
      <w:r>
        <w:rPr>
          <w:spacing w:val="37"/>
        </w:rPr>
        <w:t> </w:t>
      </w:r>
      <w:r>
        <w:rPr/>
        <w:t>de</w:t>
      </w:r>
      <w:r>
        <w:rPr>
          <w:spacing w:val="37"/>
        </w:rPr>
        <w:t> </w:t>
      </w:r>
      <w:r>
        <w:rPr/>
        <w:t>Motivos</w:t>
      </w:r>
      <w:r>
        <w:rPr>
          <w:spacing w:val="38"/>
        </w:rPr>
        <w:t> </w:t>
      </w:r>
      <w:r>
        <w:rPr/>
        <w:t>de</w:t>
      </w:r>
      <w:r>
        <w:rPr>
          <w:spacing w:val="37"/>
        </w:rPr>
        <w:t> </w:t>
      </w:r>
      <w:r>
        <w:rPr/>
        <w:t>la</w:t>
      </w:r>
      <w:r>
        <w:rPr>
          <w:spacing w:val="35"/>
        </w:rPr>
        <w:t> </w:t>
      </w:r>
      <w:r>
        <w:rPr/>
        <w:t>Iniciativa</w:t>
      </w:r>
      <w:r>
        <w:rPr>
          <w:spacing w:val="35"/>
        </w:rPr>
        <w:t> </w:t>
      </w:r>
      <w:r>
        <w:rPr/>
        <w:t>en</w:t>
      </w:r>
      <w:r>
        <w:rPr>
          <w:spacing w:val="34"/>
        </w:rPr>
        <w:t> </w:t>
      </w:r>
      <w:r>
        <w:rPr/>
        <w:t>análisis,</w:t>
      </w:r>
      <w:r>
        <w:rPr>
          <w:spacing w:val="35"/>
        </w:rPr>
        <w:t> </w:t>
      </w:r>
      <w:r>
        <w:rPr/>
        <w:t>al</w:t>
      </w:r>
      <w:r>
        <w:rPr>
          <w:spacing w:val="34"/>
        </w:rPr>
        <w:t> </w:t>
      </w:r>
      <w:r>
        <w:rPr/>
        <w:t>referir</w:t>
      </w:r>
      <w:r>
        <w:rPr>
          <w:spacing w:val="36"/>
        </w:rPr>
        <w:t> </w:t>
      </w:r>
      <w:r>
        <w:rPr/>
        <w:t>que</w:t>
      </w:r>
      <w:r>
        <w:rPr>
          <w:spacing w:val="35"/>
        </w:rPr>
        <w:t> </w:t>
      </w:r>
      <w:r>
        <w:rPr/>
        <w:t>en</w:t>
      </w:r>
      <w:r>
        <w:rPr>
          <w:spacing w:val="34"/>
        </w:rPr>
        <w:t> </w:t>
      </w:r>
      <w:r>
        <w:rPr/>
        <w:t>los</w:t>
      </w:r>
      <w:r>
        <w:rPr>
          <w:spacing w:val="36"/>
        </w:rPr>
        <w:t> </w:t>
      </w:r>
      <w:r>
        <w:rPr/>
        <w:t>últimos</w:t>
      </w:r>
      <w:r>
        <w:rPr>
          <w:spacing w:val="36"/>
        </w:rPr>
        <w:t> </w:t>
      </w:r>
      <w:r>
        <w:rPr/>
        <w:t>años,</w:t>
      </w:r>
      <w:r>
        <w:rPr>
          <w:spacing w:val="35"/>
        </w:rPr>
        <w:t> </w:t>
      </w:r>
      <w:r>
        <w:rPr/>
        <w:t>la</w:t>
      </w:r>
      <w:r>
        <w:rPr>
          <w:spacing w:val="35"/>
        </w:rPr>
        <w:t> </w:t>
      </w:r>
      <w:r>
        <w:rPr/>
        <w:t>nación</w:t>
      </w:r>
    </w:p>
    <w:p>
      <w:pPr>
        <w:spacing w:after="0"/>
        <w:jc w:val="both"/>
        <w:sectPr>
          <w:headerReference w:type="default" r:id="rId5"/>
          <w:type w:val="continuous"/>
          <w:pgSz w:w="12250" w:h="15820"/>
          <w:pgMar w:header="0" w:footer="0" w:top="1680" w:bottom="280" w:left="1300" w:right="1300"/>
          <w:pgNumType w:start="1"/>
        </w:sectPr>
      </w:pPr>
    </w:p>
    <w:p>
      <w:pPr>
        <w:pStyle w:val="BodyText"/>
        <w:spacing w:before="4"/>
        <w:ind w:left="118" w:right="116"/>
        <w:jc w:val="both"/>
      </w:pPr>
      <w:r>
        <w:rPr/>
        <w:t>mexicana ha estado encarando múltiples transformaciones en todos los ámbitos de la vida política y social. El aumento de la población ha incidido, sin lugar a dudas, en el surgimiento de nuevos retos y cambios, ante los cuales no debemos permanecer pasivos. Antes, al contrario, en México se están gestando nuevas corrientes de pensamiento que obligan al Gobierno y a la sociedad a adoptar nuevas formas de organización y a modernizar sus instituciones.</w:t>
      </w:r>
    </w:p>
    <w:p>
      <w:pPr>
        <w:pStyle w:val="BodyText"/>
        <w:spacing w:before="225"/>
        <w:ind w:left="118" w:right="121"/>
        <w:jc w:val="both"/>
      </w:pPr>
      <w:r>
        <w:rPr>
          <w:b/>
        </w:rPr>
        <w:t>CUARTO.- </w:t>
      </w:r>
      <w:r>
        <w:rPr/>
        <w:t>Que ciertamente, el crecimiento del conglomerado social ha traído como consecuencia el aumento en la demanda de servicios públicos de toda índole, con lo cual se concibe una sociedad más exigente, compleja y progresista.</w:t>
      </w:r>
    </w:p>
    <w:p>
      <w:pPr>
        <w:pStyle w:val="BodyText"/>
        <w:spacing w:before="225"/>
        <w:ind w:left="118" w:right="118"/>
        <w:jc w:val="both"/>
      </w:pPr>
      <w:r>
        <w:rPr/>
        <w:t>Este escenario ha sido también propicio para el aumento de los problemas de los ámbitos de relación de individuos: la comisión de los delitos ha tenido una clara tendencia a la alza y el poder público ha visto limitados sus esfuerzos en</w:t>
      </w:r>
      <w:r>
        <w:rPr>
          <w:spacing w:val="-1"/>
        </w:rPr>
        <w:t> </w:t>
      </w:r>
      <w:r>
        <w:rPr/>
        <w:t>la</w:t>
      </w:r>
      <w:r>
        <w:rPr>
          <w:spacing w:val="-1"/>
        </w:rPr>
        <w:t> </w:t>
      </w:r>
      <w:r>
        <w:rPr/>
        <w:t>misión</w:t>
      </w:r>
      <w:r>
        <w:rPr>
          <w:spacing w:val="-1"/>
        </w:rPr>
        <w:t> </w:t>
      </w:r>
      <w:r>
        <w:rPr/>
        <w:t>de</w:t>
      </w:r>
      <w:r>
        <w:rPr>
          <w:spacing w:val="-1"/>
        </w:rPr>
        <w:t> </w:t>
      </w:r>
      <w:r>
        <w:rPr/>
        <w:t>prevenir la</w:t>
      </w:r>
      <w:r>
        <w:rPr>
          <w:spacing w:val="-1"/>
        </w:rPr>
        <w:t> </w:t>
      </w:r>
      <w:r>
        <w:rPr/>
        <w:t>delincuencia</w:t>
      </w:r>
      <w:r>
        <w:rPr>
          <w:spacing w:val="-1"/>
        </w:rPr>
        <w:t> </w:t>
      </w:r>
      <w:r>
        <w:rPr/>
        <w:t>y</w:t>
      </w:r>
      <w:r>
        <w:rPr>
          <w:spacing w:val="-5"/>
        </w:rPr>
        <w:t> </w:t>
      </w:r>
      <w:r>
        <w:rPr/>
        <w:t>de</w:t>
      </w:r>
      <w:r>
        <w:rPr>
          <w:spacing w:val="-1"/>
        </w:rPr>
        <w:t> </w:t>
      </w:r>
      <w:r>
        <w:rPr/>
        <w:t>establecer políticas firmes y</w:t>
      </w:r>
      <w:r>
        <w:rPr>
          <w:spacing w:val="-8"/>
        </w:rPr>
        <w:t> </w:t>
      </w:r>
      <w:r>
        <w:rPr/>
        <w:t>eficaces para que los delincuentes reencuentren su vida en el marco del respeto por las normas de convivencia </w:t>
      </w:r>
      <w:r>
        <w:rPr>
          <w:spacing w:val="-2"/>
        </w:rPr>
        <w:t>social.</w:t>
      </w:r>
    </w:p>
    <w:p>
      <w:pPr>
        <w:pStyle w:val="BodyText"/>
        <w:spacing w:before="226"/>
        <w:ind w:left="118" w:right="109"/>
        <w:jc w:val="both"/>
      </w:pPr>
      <w:r>
        <w:rPr>
          <w:b/>
        </w:rPr>
        <w:t>QUINTO.- </w:t>
      </w:r>
      <w:r>
        <w:rPr/>
        <w:t>Que por este y otros motivos, el Constituyente Permanente atinadamente decidió efectuar importantes reformas a nuestra Constitución Nacional, introduciendo en el año dos mil ocho el denominado Sistema de Justicia Penal Acusatorio y Oral; sin embargo, al mismo tiempo fue necesario replantear los fundamentos del Sistema Penitenciario Mexicano, que hasta entonces se había orientado bajo</w:t>
      </w:r>
      <w:r>
        <w:rPr>
          <w:spacing w:val="-4"/>
        </w:rPr>
        <w:t> </w:t>
      </w:r>
      <w:r>
        <w:rPr/>
        <w:t>los</w:t>
      </w:r>
      <w:r>
        <w:rPr>
          <w:spacing w:val="-3"/>
        </w:rPr>
        <w:t> </w:t>
      </w:r>
      <w:r>
        <w:rPr/>
        <w:t>aspectos</w:t>
      </w:r>
      <w:r>
        <w:rPr>
          <w:spacing w:val="-3"/>
        </w:rPr>
        <w:t> </w:t>
      </w:r>
      <w:r>
        <w:rPr/>
        <w:t>de</w:t>
      </w:r>
      <w:r>
        <w:rPr>
          <w:spacing w:val="-7"/>
        </w:rPr>
        <w:t> </w:t>
      </w:r>
      <w:r>
        <w:rPr/>
        <w:t>la</w:t>
      </w:r>
      <w:r>
        <w:rPr>
          <w:spacing w:val="-6"/>
        </w:rPr>
        <w:t> </w:t>
      </w:r>
      <w:r>
        <w:rPr/>
        <w:t>readaptación</w:t>
      </w:r>
      <w:r>
        <w:rPr>
          <w:spacing w:val="-7"/>
        </w:rPr>
        <w:t> </w:t>
      </w:r>
      <w:r>
        <w:rPr/>
        <w:t>social</w:t>
      </w:r>
      <w:r>
        <w:rPr>
          <w:spacing w:val="-7"/>
        </w:rPr>
        <w:t> </w:t>
      </w:r>
      <w:r>
        <w:rPr/>
        <w:t>del</w:t>
      </w:r>
      <w:r>
        <w:rPr>
          <w:spacing w:val="-7"/>
        </w:rPr>
        <w:t> </w:t>
      </w:r>
      <w:r>
        <w:rPr/>
        <w:t>delincuente,</w:t>
      </w:r>
      <w:r>
        <w:rPr>
          <w:spacing w:val="-6"/>
        </w:rPr>
        <w:t> </w:t>
      </w:r>
      <w:r>
        <w:rPr/>
        <w:t>con</w:t>
      </w:r>
      <w:r>
        <w:rPr>
          <w:spacing w:val="-7"/>
        </w:rPr>
        <w:t> </w:t>
      </w:r>
      <w:r>
        <w:rPr/>
        <w:t>tintes</w:t>
      </w:r>
      <w:r>
        <w:rPr>
          <w:spacing w:val="-5"/>
        </w:rPr>
        <w:t> </w:t>
      </w:r>
      <w:r>
        <w:rPr/>
        <w:t>prevencionistas</w:t>
      </w:r>
      <w:r>
        <w:rPr>
          <w:spacing w:val="-5"/>
        </w:rPr>
        <w:t> </w:t>
      </w:r>
      <w:r>
        <w:rPr/>
        <w:t>y</w:t>
      </w:r>
      <w:r>
        <w:rPr>
          <w:spacing w:val="-12"/>
        </w:rPr>
        <w:t> </w:t>
      </w:r>
      <w:r>
        <w:rPr/>
        <w:t>retribucionistas</w:t>
      </w:r>
      <w:r>
        <w:rPr>
          <w:spacing w:val="-5"/>
        </w:rPr>
        <w:t> </w:t>
      </w:r>
      <w:r>
        <w:rPr/>
        <w:t>en la ejecución de la pena. Por virtud del Decreto de reformas constitucionales publicado en el Diario Oficial de la Federación en fecha dieciocho de junio del año dos mil ocho, el párrafo segundo del numeral 18 y párrafo tercero del Artículo 21 de la Carta Magna, establecen, respectivamente que:</w:t>
      </w:r>
    </w:p>
    <w:p>
      <w:pPr>
        <w:spacing w:line="247" w:lineRule="auto" w:before="221"/>
        <w:ind w:left="118" w:right="114" w:firstLine="0"/>
        <w:jc w:val="both"/>
        <w:rPr>
          <w:b/>
          <w:sz w:val="20"/>
        </w:rPr>
      </w:pPr>
      <w:r>
        <w:rPr>
          <w:b/>
          <w:sz w:val="20"/>
        </w:rPr>
        <w:t>“El sistema penitenciario se organizará sobre la base del</w:t>
      </w:r>
      <w:r>
        <w:rPr>
          <w:b/>
          <w:spacing w:val="-1"/>
          <w:sz w:val="20"/>
        </w:rPr>
        <w:t> </w:t>
      </w:r>
      <w:r>
        <w:rPr>
          <w:b/>
          <w:sz w:val="20"/>
        </w:rPr>
        <w:t>trabajo, la</w:t>
      </w:r>
      <w:r>
        <w:rPr>
          <w:b/>
          <w:spacing w:val="-1"/>
          <w:sz w:val="20"/>
        </w:rPr>
        <w:t> </w:t>
      </w:r>
      <w:r>
        <w:rPr>
          <w:b/>
          <w:sz w:val="20"/>
        </w:rPr>
        <w:t>capacitación para</w:t>
      </w:r>
      <w:r>
        <w:rPr>
          <w:b/>
          <w:spacing w:val="-1"/>
          <w:sz w:val="20"/>
        </w:rPr>
        <w:t> </w:t>
      </w:r>
      <w:r>
        <w:rPr>
          <w:b/>
          <w:sz w:val="20"/>
        </w:rPr>
        <w:t>el</w:t>
      </w:r>
      <w:r>
        <w:rPr>
          <w:b/>
          <w:spacing w:val="-1"/>
          <w:sz w:val="20"/>
        </w:rPr>
        <w:t> </w:t>
      </w:r>
      <w:r>
        <w:rPr>
          <w:b/>
          <w:sz w:val="20"/>
        </w:rPr>
        <w:t>mismo, la educación, la salud y el deporte como medios para lograr la reinserción del sentenciado a la sociedad y procurar que no vuelva a delinquir, observando los beneficios que para él prevé la ley. Las mujeres compurgarán sus penas en lugares separados de los destinados a los hombres para tal efecto.”</w:t>
      </w:r>
    </w:p>
    <w:p>
      <w:pPr>
        <w:pStyle w:val="BodyText"/>
        <w:spacing w:before="12"/>
        <w:rPr>
          <w:b/>
        </w:rPr>
      </w:pPr>
    </w:p>
    <w:p>
      <w:pPr>
        <w:spacing w:line="247" w:lineRule="auto" w:before="0"/>
        <w:ind w:left="118" w:right="125" w:firstLine="0"/>
        <w:jc w:val="both"/>
        <w:rPr>
          <w:b/>
          <w:sz w:val="20"/>
        </w:rPr>
      </w:pPr>
      <w:r>
        <w:rPr>
          <w:b/>
          <w:sz w:val="20"/>
        </w:rPr>
        <w:t>“La imposición de las penas, su modificación y duración son propias y exclusivas de la autoridad </w:t>
      </w:r>
      <w:r>
        <w:rPr>
          <w:b/>
          <w:spacing w:val="-2"/>
          <w:sz w:val="20"/>
        </w:rPr>
        <w:t>judicial.”</w:t>
      </w:r>
    </w:p>
    <w:p>
      <w:pPr>
        <w:pStyle w:val="BodyText"/>
        <w:spacing w:before="222"/>
        <w:ind w:left="118" w:right="113"/>
        <w:jc w:val="both"/>
      </w:pPr>
      <w:r>
        <w:rPr/>
        <w:t>Ello implica la necesidad de generar adecuaciones e innovaciones legislativas de primer orden, con el objeto de dar cumplimiento al Artículo quinto transitorio del Decreto de reformas y adiciones constitucionales antes mencionado, que otorga a las Entidades Federativas del país, un plazo</w:t>
      </w:r>
      <w:r>
        <w:rPr>
          <w:spacing w:val="-2"/>
        </w:rPr>
        <w:t> </w:t>
      </w:r>
      <w:r>
        <w:rPr/>
        <w:t>máximo</w:t>
      </w:r>
      <w:r>
        <w:rPr>
          <w:spacing w:val="-2"/>
        </w:rPr>
        <w:t> </w:t>
      </w:r>
      <w:r>
        <w:rPr/>
        <w:t>de tres años para la implementación del nuevo Sistema de Reinserción Social.</w:t>
      </w:r>
    </w:p>
    <w:p>
      <w:pPr>
        <w:pStyle w:val="BodyText"/>
        <w:spacing w:before="227"/>
        <w:ind w:left="118" w:right="120"/>
        <w:jc w:val="both"/>
      </w:pPr>
      <w:r>
        <w:rPr>
          <w:b/>
        </w:rPr>
        <w:t>SEXTO.- </w:t>
      </w:r>
      <w:r>
        <w:rPr/>
        <w:t>Que, de ahí la necesidad de contar con un marco normativo específico que otorgue plena certeza jurídica a los sentenciados en materia penal, así como a los adolescentes que deban cumplir alguna medida de tratamiento. Como bien se leyó en las disposiciones constitucionales transcritas, la imposición, modificación y</w:t>
      </w:r>
      <w:r>
        <w:rPr>
          <w:spacing w:val="-2"/>
        </w:rPr>
        <w:t> </w:t>
      </w:r>
      <w:r>
        <w:rPr/>
        <w:t>duración de las penas es propia y</w:t>
      </w:r>
      <w:r>
        <w:rPr>
          <w:spacing w:val="-2"/>
        </w:rPr>
        <w:t> </w:t>
      </w:r>
      <w:r>
        <w:rPr/>
        <w:t>exclusiva de la autoridad judicial.</w:t>
      </w:r>
    </w:p>
    <w:p>
      <w:pPr>
        <w:pStyle w:val="BodyText"/>
        <w:spacing w:before="223"/>
        <w:ind w:left="118" w:right="115"/>
        <w:jc w:val="both"/>
      </w:pPr>
      <w:r>
        <w:rPr/>
        <w:t>Tradicionalmente,</w:t>
      </w:r>
      <w:r>
        <w:rPr>
          <w:spacing w:val="-2"/>
        </w:rPr>
        <w:t> </w:t>
      </w:r>
      <w:r>
        <w:rPr/>
        <w:t>el</w:t>
      </w:r>
      <w:r>
        <w:rPr>
          <w:spacing w:val="-4"/>
        </w:rPr>
        <w:t> </w:t>
      </w:r>
      <w:r>
        <w:rPr/>
        <w:t>sistema</w:t>
      </w:r>
      <w:r>
        <w:rPr>
          <w:spacing w:val="-3"/>
        </w:rPr>
        <w:t> </w:t>
      </w:r>
      <w:r>
        <w:rPr/>
        <w:t>jurídico</w:t>
      </w:r>
      <w:r>
        <w:rPr>
          <w:spacing w:val="-3"/>
        </w:rPr>
        <w:t> </w:t>
      </w:r>
      <w:r>
        <w:rPr/>
        <w:t>mexicano</w:t>
      </w:r>
      <w:r>
        <w:rPr>
          <w:spacing w:val="-3"/>
        </w:rPr>
        <w:t> </w:t>
      </w:r>
      <w:r>
        <w:rPr/>
        <w:t>establecía</w:t>
      </w:r>
      <w:r>
        <w:rPr>
          <w:spacing w:val="-3"/>
        </w:rPr>
        <w:t> </w:t>
      </w:r>
      <w:r>
        <w:rPr/>
        <w:t>únicamente,</w:t>
      </w:r>
      <w:r>
        <w:rPr>
          <w:spacing w:val="-3"/>
        </w:rPr>
        <w:t> </w:t>
      </w:r>
      <w:r>
        <w:rPr/>
        <w:t>que</w:t>
      </w:r>
      <w:r>
        <w:rPr>
          <w:spacing w:val="-3"/>
        </w:rPr>
        <w:t> </w:t>
      </w:r>
      <w:r>
        <w:rPr/>
        <w:t>la</w:t>
      </w:r>
      <w:r>
        <w:rPr>
          <w:spacing w:val="-3"/>
        </w:rPr>
        <w:t> </w:t>
      </w:r>
      <w:r>
        <w:rPr/>
        <w:t>imposición de</w:t>
      </w:r>
      <w:r>
        <w:rPr>
          <w:spacing w:val="-4"/>
        </w:rPr>
        <w:t> </w:t>
      </w:r>
      <w:r>
        <w:rPr/>
        <w:t>las</w:t>
      </w:r>
      <w:r>
        <w:rPr>
          <w:spacing w:val="-2"/>
        </w:rPr>
        <w:t> </w:t>
      </w:r>
      <w:r>
        <w:rPr/>
        <w:t>penas</w:t>
      </w:r>
      <w:r>
        <w:rPr>
          <w:spacing w:val="-2"/>
        </w:rPr>
        <w:t> </w:t>
      </w:r>
      <w:r>
        <w:rPr/>
        <w:t>era del ámbito jurisdiccional, pero su ejecución o modificación caía en el ámbito del poder ejecutivo. Con las reformas constitucionales, se hace necesario que todos los momentos de la sanción penal sean de exclusivo</w:t>
      </w:r>
      <w:r>
        <w:rPr>
          <w:spacing w:val="-4"/>
        </w:rPr>
        <w:t> </w:t>
      </w:r>
      <w:r>
        <w:rPr/>
        <w:t>control</w:t>
      </w:r>
      <w:r>
        <w:rPr>
          <w:spacing w:val="-5"/>
        </w:rPr>
        <w:t> </w:t>
      </w:r>
      <w:r>
        <w:rPr/>
        <w:t>judicial,</w:t>
      </w:r>
      <w:r>
        <w:rPr>
          <w:spacing w:val="-4"/>
        </w:rPr>
        <w:t> </w:t>
      </w:r>
      <w:r>
        <w:rPr/>
        <w:t>reservándose</w:t>
      </w:r>
      <w:r>
        <w:rPr>
          <w:spacing w:val="-4"/>
        </w:rPr>
        <w:t> </w:t>
      </w:r>
      <w:r>
        <w:rPr/>
        <w:t>únicamente</w:t>
      </w:r>
      <w:r>
        <w:rPr>
          <w:spacing w:val="-4"/>
        </w:rPr>
        <w:t> </w:t>
      </w:r>
      <w:r>
        <w:rPr/>
        <w:t>la</w:t>
      </w:r>
      <w:r>
        <w:rPr>
          <w:spacing w:val="-6"/>
        </w:rPr>
        <w:t> </w:t>
      </w:r>
      <w:r>
        <w:rPr/>
        <w:t>ejecución</w:t>
      </w:r>
      <w:r>
        <w:rPr>
          <w:spacing w:val="-7"/>
        </w:rPr>
        <w:t> </w:t>
      </w:r>
      <w:r>
        <w:rPr/>
        <w:t>al</w:t>
      </w:r>
      <w:r>
        <w:rPr>
          <w:spacing w:val="-7"/>
        </w:rPr>
        <w:t> </w:t>
      </w:r>
      <w:r>
        <w:rPr/>
        <w:t>Poder</w:t>
      </w:r>
      <w:r>
        <w:rPr>
          <w:spacing w:val="-6"/>
        </w:rPr>
        <w:t> </w:t>
      </w:r>
      <w:r>
        <w:rPr/>
        <w:t>Ejecutivo</w:t>
      </w:r>
      <w:r>
        <w:rPr>
          <w:spacing w:val="-6"/>
        </w:rPr>
        <w:t> </w:t>
      </w:r>
      <w:r>
        <w:rPr/>
        <w:t>desde</w:t>
      </w:r>
      <w:r>
        <w:rPr>
          <w:spacing w:val="-7"/>
        </w:rPr>
        <w:t> </w:t>
      </w:r>
      <w:r>
        <w:rPr/>
        <w:t>el</w:t>
      </w:r>
      <w:r>
        <w:rPr>
          <w:spacing w:val="-7"/>
        </w:rPr>
        <w:t> </w:t>
      </w:r>
      <w:r>
        <w:rPr/>
        <w:t>punto</w:t>
      </w:r>
      <w:r>
        <w:rPr>
          <w:spacing w:val="-7"/>
        </w:rPr>
        <w:t> </w:t>
      </w:r>
      <w:r>
        <w:rPr/>
        <w:t>de</w:t>
      </w:r>
      <w:r>
        <w:rPr>
          <w:spacing w:val="-7"/>
        </w:rPr>
        <w:t> </w:t>
      </w:r>
      <w:r>
        <w:rPr/>
        <w:t>vista administrativo, el cual, de acuerdo con las políticas públicas y programas de reinserción social, tendrá a su cargo la realización de los fines de la pena o medida, siempre ajustándose a las decisiones judiciales en cuanto a su forma y cuantía.</w:t>
      </w:r>
    </w:p>
    <w:p>
      <w:pPr>
        <w:pStyle w:val="BodyText"/>
        <w:spacing w:before="222"/>
        <w:ind w:left="118" w:right="113"/>
        <w:jc w:val="both"/>
      </w:pPr>
      <w:r>
        <w:rPr>
          <w:b/>
        </w:rPr>
        <w:t>SÉPTIMO.- </w:t>
      </w:r>
      <w:r>
        <w:rPr/>
        <w:t>Que por otra parte, con respecto al sistema de justicia para adolescentes, igualmente se deberán observar los mismos principios para la imposición, ejecución y cumplimiento de las medidas de</w:t>
      </w:r>
    </w:p>
    <w:p>
      <w:pPr>
        <w:spacing w:after="0"/>
        <w:jc w:val="both"/>
        <w:sectPr>
          <w:headerReference w:type="default" r:id="rId6"/>
          <w:footerReference w:type="default" r:id="rId7"/>
          <w:pgSz w:w="12250" w:h="15820"/>
          <w:pgMar w:header="0" w:footer="884" w:top="1680" w:bottom="1080" w:left="1300" w:right="1300"/>
          <w:pgNumType w:start="2"/>
        </w:sectPr>
      </w:pPr>
    </w:p>
    <w:p>
      <w:pPr>
        <w:pStyle w:val="BodyText"/>
        <w:spacing w:before="4"/>
        <w:ind w:left="118" w:right="121"/>
        <w:jc w:val="both"/>
      </w:pPr>
      <w:r>
        <w:rPr/>
        <w:t>tratamiento emanadas de la autoridad judicial especializada, de manera que el mandato constitucional que nos ocupa, debe extenderse también a éste ámbito de la justicia.</w:t>
      </w:r>
    </w:p>
    <w:p>
      <w:pPr>
        <w:pStyle w:val="BodyText"/>
        <w:spacing w:before="1"/>
      </w:pPr>
    </w:p>
    <w:p>
      <w:pPr>
        <w:pStyle w:val="BodyText"/>
        <w:ind w:left="118" w:right="113"/>
        <w:jc w:val="both"/>
      </w:pPr>
      <w:r>
        <w:rPr>
          <w:b/>
        </w:rPr>
        <w:t>OCTAVO.- </w:t>
      </w:r>
      <w:r>
        <w:rPr/>
        <w:t>Que en ese orden de ideas, la Iniciativa de Ley Procesal de Sanciones Penales y Medidas para Adolescentes del Estado de Hidalgo, contempla todos los aspectos procesales relativos a la imposición, modificación y duración de las consecuencias jurídicas del hecho punible. El control de la legalidad</w:t>
      </w:r>
      <w:r>
        <w:rPr>
          <w:spacing w:val="-1"/>
        </w:rPr>
        <w:t> </w:t>
      </w:r>
      <w:r>
        <w:rPr/>
        <w:t>de</w:t>
      </w:r>
      <w:r>
        <w:rPr>
          <w:spacing w:val="-1"/>
        </w:rPr>
        <w:t> </w:t>
      </w:r>
      <w:r>
        <w:rPr/>
        <w:t>la</w:t>
      </w:r>
      <w:r>
        <w:rPr>
          <w:spacing w:val="-1"/>
        </w:rPr>
        <w:t> </w:t>
      </w:r>
      <w:r>
        <w:rPr/>
        <w:t>ejecución</w:t>
      </w:r>
      <w:r>
        <w:rPr>
          <w:spacing w:val="-1"/>
        </w:rPr>
        <w:t> </w:t>
      </w:r>
      <w:r>
        <w:rPr/>
        <w:t>penal</w:t>
      </w:r>
      <w:r>
        <w:rPr>
          <w:spacing w:val="-1"/>
        </w:rPr>
        <w:t> </w:t>
      </w:r>
      <w:r>
        <w:rPr/>
        <w:t>y</w:t>
      </w:r>
      <w:r>
        <w:rPr>
          <w:spacing w:val="-6"/>
        </w:rPr>
        <w:t> </w:t>
      </w:r>
      <w:r>
        <w:rPr/>
        <w:t>de medidas corresponde</w:t>
      </w:r>
      <w:r>
        <w:rPr>
          <w:spacing w:val="-1"/>
        </w:rPr>
        <w:t> </w:t>
      </w:r>
      <w:r>
        <w:rPr/>
        <w:t>al</w:t>
      </w:r>
      <w:r>
        <w:rPr>
          <w:spacing w:val="-2"/>
        </w:rPr>
        <w:t> </w:t>
      </w:r>
      <w:r>
        <w:rPr/>
        <w:t>Juez</w:t>
      </w:r>
      <w:r>
        <w:rPr>
          <w:spacing w:val="-4"/>
        </w:rPr>
        <w:t> </w:t>
      </w:r>
      <w:r>
        <w:rPr/>
        <w:t>de</w:t>
      </w:r>
      <w:r>
        <w:rPr>
          <w:spacing w:val="-1"/>
        </w:rPr>
        <w:t> </w:t>
      </w:r>
      <w:r>
        <w:rPr/>
        <w:t>Ejecución, como</w:t>
      </w:r>
      <w:r>
        <w:rPr>
          <w:spacing w:val="-1"/>
        </w:rPr>
        <w:t> </w:t>
      </w:r>
      <w:r>
        <w:rPr/>
        <w:t>instancia</w:t>
      </w:r>
      <w:r>
        <w:rPr>
          <w:spacing w:val="-3"/>
        </w:rPr>
        <w:t> </w:t>
      </w:r>
      <w:r>
        <w:rPr/>
        <w:t>del</w:t>
      </w:r>
      <w:r>
        <w:rPr>
          <w:spacing w:val="-4"/>
        </w:rPr>
        <w:t> </w:t>
      </w:r>
      <w:r>
        <w:rPr/>
        <w:t>Poder Judicial del Estado, quien tiene la competencia que se establece en el título primero de la Iniciativa en estudio. Esta es una nueva figura que se integra al Poder Judicial del Estado, como se observa en el Artículo 55 bis, en sus fracciones VIII y</w:t>
      </w:r>
      <w:r>
        <w:rPr>
          <w:spacing w:val="-5"/>
        </w:rPr>
        <w:t> </w:t>
      </w:r>
      <w:r>
        <w:rPr/>
        <w:t>XII de la Ley</w:t>
      </w:r>
      <w:r>
        <w:rPr>
          <w:spacing w:val="-5"/>
        </w:rPr>
        <w:t> </w:t>
      </w:r>
      <w:r>
        <w:rPr/>
        <w:t>Orgánica del Poder</w:t>
      </w:r>
      <w:r>
        <w:rPr>
          <w:spacing w:val="-1"/>
        </w:rPr>
        <w:t> </w:t>
      </w:r>
      <w:r>
        <w:rPr/>
        <w:t>Judicial</w:t>
      </w:r>
      <w:r>
        <w:rPr>
          <w:spacing w:val="-3"/>
        </w:rPr>
        <w:t> </w:t>
      </w:r>
      <w:r>
        <w:rPr/>
        <w:t>del</w:t>
      </w:r>
      <w:r>
        <w:rPr>
          <w:spacing w:val="-3"/>
        </w:rPr>
        <w:t> </w:t>
      </w:r>
      <w:r>
        <w:rPr/>
        <w:t>Estado</w:t>
      </w:r>
      <w:r>
        <w:rPr>
          <w:spacing w:val="-2"/>
        </w:rPr>
        <w:t> </w:t>
      </w:r>
      <w:r>
        <w:rPr/>
        <w:t>de</w:t>
      </w:r>
      <w:r>
        <w:rPr>
          <w:spacing w:val="-3"/>
        </w:rPr>
        <w:t> </w:t>
      </w:r>
      <w:r>
        <w:rPr/>
        <w:t>Hidalgo,</w:t>
      </w:r>
      <w:r>
        <w:rPr>
          <w:spacing w:val="-2"/>
        </w:rPr>
        <w:t> </w:t>
      </w:r>
      <w:r>
        <w:rPr/>
        <w:t>la Ley se integra por 63 Artículos y tres transitorios.</w:t>
      </w:r>
    </w:p>
    <w:p>
      <w:pPr>
        <w:pStyle w:val="BodyText"/>
        <w:spacing w:before="222"/>
        <w:ind w:left="118" w:right="116"/>
        <w:jc w:val="both"/>
      </w:pPr>
      <w:r>
        <w:rPr>
          <w:b/>
        </w:rPr>
        <w:t>NOVENO.- </w:t>
      </w:r>
      <w:r>
        <w:rPr/>
        <w:t>Que en el título segundo se especifican las autoridades en materia de ejecución judicial de la pena y de las medidas de tratamiento, con las atribuciones propias de su competencia, reiterando la necesidad de que el sentenciado cuente, en todo momento, con la asistencia de una defensa técnica.</w:t>
      </w:r>
    </w:p>
    <w:p>
      <w:pPr>
        <w:pStyle w:val="BodyText"/>
        <w:spacing w:before="2"/>
      </w:pPr>
    </w:p>
    <w:p>
      <w:pPr>
        <w:pStyle w:val="BodyText"/>
        <w:ind w:left="118" w:right="116"/>
        <w:jc w:val="both"/>
      </w:pPr>
      <w:r>
        <w:rPr>
          <w:b/>
        </w:rPr>
        <w:t>DÉCIMO.- </w:t>
      </w:r>
      <w:r>
        <w:rPr/>
        <w:t>Que el título tercero contempla a precisión los pasos y momentos del proceso judicial de ejecución,</w:t>
      </w:r>
      <w:r>
        <w:rPr>
          <w:spacing w:val="-2"/>
        </w:rPr>
        <w:t> </w:t>
      </w:r>
      <w:r>
        <w:rPr/>
        <w:t>definiendo</w:t>
      </w:r>
      <w:r>
        <w:rPr>
          <w:spacing w:val="-2"/>
        </w:rPr>
        <w:t> </w:t>
      </w:r>
      <w:r>
        <w:rPr/>
        <w:t>las</w:t>
      </w:r>
      <w:r>
        <w:rPr>
          <w:spacing w:val="-2"/>
        </w:rPr>
        <w:t> </w:t>
      </w:r>
      <w:r>
        <w:rPr/>
        <w:t>partes,</w:t>
      </w:r>
      <w:r>
        <w:rPr>
          <w:spacing w:val="-2"/>
        </w:rPr>
        <w:t> </w:t>
      </w:r>
      <w:r>
        <w:rPr/>
        <w:t>cuestiones</w:t>
      </w:r>
      <w:r>
        <w:rPr>
          <w:spacing w:val="-2"/>
        </w:rPr>
        <w:t> </w:t>
      </w:r>
      <w:r>
        <w:rPr/>
        <w:t>de</w:t>
      </w:r>
      <w:r>
        <w:rPr>
          <w:spacing w:val="-2"/>
        </w:rPr>
        <w:t> </w:t>
      </w:r>
      <w:r>
        <w:rPr/>
        <w:t>improcedencia</w:t>
      </w:r>
      <w:r>
        <w:rPr>
          <w:spacing w:val="-2"/>
        </w:rPr>
        <w:t> </w:t>
      </w:r>
      <w:r>
        <w:rPr/>
        <w:t>y</w:t>
      </w:r>
      <w:r>
        <w:rPr>
          <w:spacing w:val="-7"/>
        </w:rPr>
        <w:t> </w:t>
      </w:r>
      <w:r>
        <w:rPr/>
        <w:t>sobreseimiento,</w:t>
      </w:r>
      <w:r>
        <w:rPr>
          <w:spacing w:val="-2"/>
        </w:rPr>
        <w:t> </w:t>
      </w:r>
      <w:r>
        <w:rPr/>
        <w:t>demanda</w:t>
      </w:r>
      <w:r>
        <w:rPr>
          <w:spacing w:val="-2"/>
        </w:rPr>
        <w:t> </w:t>
      </w:r>
      <w:r>
        <w:rPr/>
        <w:t>y</w:t>
      </w:r>
      <w:r>
        <w:rPr>
          <w:spacing w:val="-10"/>
        </w:rPr>
        <w:t> </w:t>
      </w:r>
      <w:r>
        <w:rPr/>
        <w:t>contestación, incidentes y al proceso de ejecución mismo, sentencia y suspensión. Esto, en apego a los principios constitucionales de seguridad jurídica y legalidad. Asimismo, el título cuarto abarca al sistema de medios de impugnación, entre los cuales destacan la revocación, la apelación y</w:t>
      </w:r>
      <w:r>
        <w:rPr>
          <w:spacing w:val="-1"/>
        </w:rPr>
        <w:t> </w:t>
      </w:r>
      <w:r>
        <w:rPr/>
        <w:t>la casación.</w:t>
      </w:r>
    </w:p>
    <w:p>
      <w:pPr>
        <w:pStyle w:val="BodyText"/>
        <w:spacing w:before="7"/>
      </w:pPr>
    </w:p>
    <w:p>
      <w:pPr>
        <w:pStyle w:val="BodyText"/>
        <w:spacing w:before="1"/>
        <w:ind w:left="118" w:right="114"/>
        <w:jc w:val="both"/>
      </w:pPr>
      <w:r>
        <w:rPr>
          <w:b/>
        </w:rPr>
        <w:t>DÉCIMO</w:t>
      </w:r>
      <w:r>
        <w:rPr>
          <w:b/>
          <w:spacing w:val="-1"/>
        </w:rPr>
        <w:t> </w:t>
      </w:r>
      <w:r>
        <w:rPr>
          <w:b/>
        </w:rPr>
        <w:t>PRIMERO.-</w:t>
      </w:r>
      <w:r>
        <w:rPr>
          <w:b/>
          <w:spacing w:val="-1"/>
        </w:rPr>
        <w:t> </w:t>
      </w:r>
      <w:r>
        <w:rPr/>
        <w:t>Que</w:t>
      </w:r>
      <w:r>
        <w:rPr>
          <w:spacing w:val="-5"/>
        </w:rPr>
        <w:t> </w:t>
      </w:r>
      <w:r>
        <w:rPr/>
        <w:t>el</w:t>
      </w:r>
      <w:r>
        <w:rPr>
          <w:spacing w:val="-5"/>
        </w:rPr>
        <w:t> </w:t>
      </w:r>
      <w:r>
        <w:rPr/>
        <w:t>título</w:t>
      </w:r>
      <w:r>
        <w:rPr>
          <w:spacing w:val="-4"/>
        </w:rPr>
        <w:t> </w:t>
      </w:r>
      <w:r>
        <w:rPr/>
        <w:t>quinto</w:t>
      </w:r>
      <w:r>
        <w:rPr>
          <w:spacing w:val="-5"/>
        </w:rPr>
        <w:t> </w:t>
      </w:r>
      <w:r>
        <w:rPr/>
        <w:t>está</w:t>
      </w:r>
      <w:r>
        <w:rPr>
          <w:spacing w:val="-4"/>
        </w:rPr>
        <w:t> </w:t>
      </w:r>
      <w:r>
        <w:rPr/>
        <w:t>dedicado,</w:t>
      </w:r>
      <w:r>
        <w:rPr>
          <w:spacing w:val="-4"/>
        </w:rPr>
        <w:t> </w:t>
      </w:r>
      <w:r>
        <w:rPr/>
        <w:t>en</w:t>
      </w:r>
      <w:r>
        <w:rPr>
          <w:spacing w:val="-5"/>
        </w:rPr>
        <w:t> </w:t>
      </w:r>
      <w:r>
        <w:rPr/>
        <w:t>forma</w:t>
      </w:r>
      <w:r>
        <w:rPr>
          <w:spacing w:val="-4"/>
        </w:rPr>
        <w:t> </w:t>
      </w:r>
      <w:r>
        <w:rPr/>
        <w:t>separada,</w:t>
      </w:r>
      <w:r>
        <w:rPr>
          <w:spacing w:val="-4"/>
        </w:rPr>
        <w:t> </w:t>
      </w:r>
      <w:r>
        <w:rPr/>
        <w:t>a</w:t>
      </w:r>
      <w:r>
        <w:rPr>
          <w:spacing w:val="-5"/>
        </w:rPr>
        <w:t> </w:t>
      </w:r>
      <w:r>
        <w:rPr/>
        <w:t>la</w:t>
      </w:r>
      <w:r>
        <w:rPr>
          <w:spacing w:val="-4"/>
        </w:rPr>
        <w:t> </w:t>
      </w:r>
      <w:r>
        <w:rPr/>
        <w:t>ejecución</w:t>
      </w:r>
      <w:r>
        <w:rPr>
          <w:spacing w:val="-5"/>
        </w:rPr>
        <w:t> </w:t>
      </w:r>
      <w:r>
        <w:rPr/>
        <w:t>de</w:t>
      </w:r>
      <w:r>
        <w:rPr>
          <w:spacing w:val="-5"/>
        </w:rPr>
        <w:t> </w:t>
      </w:r>
      <w:r>
        <w:rPr/>
        <w:t>medidas</w:t>
      </w:r>
      <w:r>
        <w:rPr>
          <w:spacing w:val="-3"/>
        </w:rPr>
        <w:t> </w:t>
      </w:r>
      <w:r>
        <w:rPr/>
        <w:t>de tratamiento impuestas a los adolescentes, sin que con ello se transgreda la máxima constitucional de especialización. De este modo, la ejecución en este sistema corresponde a los Jueces de Ejecución de Justicia Especializada para Adolescentes, teniendo funciones específicas propias de su competencia, creándose una Oficina de Medidas para Adolescentes, como instancia de opinión y vigilancia en la aplicación de las mismas, con dependencia orgánica del Consejo de la Judicatura, pero funcional de los Jueces Especializados.</w:t>
      </w:r>
    </w:p>
    <w:p>
      <w:pPr>
        <w:pStyle w:val="BodyText"/>
        <w:spacing w:before="3"/>
      </w:pPr>
    </w:p>
    <w:p>
      <w:pPr>
        <w:pStyle w:val="BodyText"/>
        <w:ind w:left="118" w:right="115"/>
        <w:jc w:val="both"/>
      </w:pPr>
      <w:r>
        <w:rPr>
          <w:b/>
        </w:rPr>
        <w:t>DÉCIMO SEGUNDO.- </w:t>
      </w:r>
      <w:r>
        <w:rPr/>
        <w:t>Que en ese contexto y derivado del análisis y estudio de la Iniciativa de mérito al seno de las Comisiones que dictaminan, es de resolverse su aprobación, a razón de que con la vigencia de la misma, el Estado de Hidalgo, de cumplimiento a lo ordenado en los transitorios de la reforma a la Constitución Política de los Estados Unidos Mexicanos en materia de reinserción social.</w:t>
      </w:r>
    </w:p>
    <w:p>
      <w:pPr>
        <w:pStyle w:val="BodyText"/>
        <w:spacing w:before="9"/>
      </w:pPr>
    </w:p>
    <w:p>
      <w:pPr>
        <w:spacing w:before="1"/>
        <w:ind w:left="118" w:right="0" w:firstLine="0"/>
        <w:jc w:val="both"/>
        <w:rPr>
          <w:b/>
          <w:sz w:val="20"/>
        </w:rPr>
      </w:pPr>
      <w:r>
        <w:rPr>
          <w:b/>
          <w:sz w:val="20"/>
        </w:rPr>
        <w:t>POR</w:t>
      </w:r>
      <w:r>
        <w:rPr>
          <w:b/>
          <w:spacing w:val="-8"/>
          <w:sz w:val="20"/>
        </w:rPr>
        <w:t> </w:t>
      </w:r>
      <w:r>
        <w:rPr>
          <w:b/>
          <w:sz w:val="20"/>
        </w:rPr>
        <w:t>TODO</w:t>
      </w:r>
      <w:r>
        <w:rPr>
          <w:b/>
          <w:spacing w:val="-6"/>
          <w:sz w:val="20"/>
        </w:rPr>
        <w:t> </w:t>
      </w:r>
      <w:r>
        <w:rPr>
          <w:b/>
          <w:sz w:val="20"/>
        </w:rPr>
        <w:t>LO</w:t>
      </w:r>
      <w:r>
        <w:rPr>
          <w:b/>
          <w:spacing w:val="-7"/>
          <w:sz w:val="20"/>
        </w:rPr>
        <w:t> </w:t>
      </w:r>
      <w:r>
        <w:rPr>
          <w:b/>
          <w:sz w:val="20"/>
        </w:rPr>
        <w:t>EXPUESTO,</w:t>
      </w:r>
      <w:r>
        <w:rPr>
          <w:b/>
          <w:spacing w:val="-7"/>
          <w:sz w:val="20"/>
        </w:rPr>
        <w:t> </w:t>
      </w:r>
      <w:r>
        <w:rPr>
          <w:b/>
          <w:sz w:val="20"/>
        </w:rPr>
        <w:t>ESTE</w:t>
      </w:r>
      <w:r>
        <w:rPr>
          <w:b/>
          <w:spacing w:val="-8"/>
          <w:sz w:val="20"/>
        </w:rPr>
        <w:t> </w:t>
      </w:r>
      <w:r>
        <w:rPr>
          <w:b/>
          <w:sz w:val="20"/>
        </w:rPr>
        <w:t>CONGRESO,</w:t>
      </w:r>
      <w:r>
        <w:rPr>
          <w:b/>
          <w:spacing w:val="-7"/>
          <w:sz w:val="20"/>
        </w:rPr>
        <w:t> </w:t>
      </w:r>
      <w:r>
        <w:rPr>
          <w:b/>
          <w:sz w:val="20"/>
        </w:rPr>
        <w:t>HA</w:t>
      </w:r>
      <w:r>
        <w:rPr>
          <w:b/>
          <w:spacing w:val="-14"/>
          <w:sz w:val="20"/>
        </w:rPr>
        <w:t> </w:t>
      </w:r>
      <w:r>
        <w:rPr>
          <w:b/>
          <w:sz w:val="20"/>
        </w:rPr>
        <w:t>TENIDO</w:t>
      </w:r>
      <w:r>
        <w:rPr>
          <w:b/>
          <w:spacing w:val="-7"/>
          <w:sz w:val="20"/>
        </w:rPr>
        <w:t> </w:t>
      </w:r>
      <w:r>
        <w:rPr>
          <w:b/>
          <w:sz w:val="20"/>
        </w:rPr>
        <w:t>A</w:t>
      </w:r>
      <w:r>
        <w:rPr>
          <w:b/>
          <w:spacing w:val="-13"/>
          <w:sz w:val="20"/>
        </w:rPr>
        <w:t> </w:t>
      </w:r>
      <w:r>
        <w:rPr>
          <w:b/>
          <w:sz w:val="20"/>
        </w:rPr>
        <w:t>BIEN</w:t>
      </w:r>
      <w:r>
        <w:rPr>
          <w:b/>
          <w:spacing w:val="-8"/>
          <w:sz w:val="20"/>
        </w:rPr>
        <w:t> </w:t>
      </w:r>
      <w:r>
        <w:rPr>
          <w:b/>
          <w:sz w:val="20"/>
        </w:rPr>
        <w:t>EXPEDIR</w:t>
      </w:r>
      <w:r>
        <w:rPr>
          <w:b/>
          <w:spacing w:val="-8"/>
          <w:sz w:val="20"/>
        </w:rPr>
        <w:t> </w:t>
      </w:r>
      <w:r>
        <w:rPr>
          <w:b/>
          <w:sz w:val="20"/>
        </w:rPr>
        <w:t>EL</w:t>
      </w:r>
      <w:r>
        <w:rPr>
          <w:b/>
          <w:spacing w:val="-6"/>
          <w:sz w:val="20"/>
        </w:rPr>
        <w:t> </w:t>
      </w:r>
      <w:r>
        <w:rPr>
          <w:b/>
          <w:spacing w:val="-2"/>
          <w:sz w:val="20"/>
        </w:rPr>
        <w:t>SIGUIENTE:</w:t>
      </w:r>
    </w:p>
    <w:p>
      <w:pPr>
        <w:pStyle w:val="BodyText"/>
        <w:rPr>
          <w:b/>
        </w:rPr>
      </w:pPr>
    </w:p>
    <w:p>
      <w:pPr>
        <w:pStyle w:val="BodyText"/>
        <w:spacing w:before="13"/>
        <w:rPr>
          <w:b/>
        </w:rPr>
      </w:pPr>
    </w:p>
    <w:p>
      <w:pPr>
        <w:spacing w:before="0"/>
        <w:ind w:left="2646" w:right="2645" w:firstLine="0"/>
        <w:jc w:val="center"/>
        <w:rPr>
          <w:b/>
          <w:sz w:val="20"/>
        </w:rPr>
      </w:pPr>
      <w:r>
        <w:rPr>
          <w:b/>
          <w:sz w:val="20"/>
        </w:rPr>
        <w:t>D</w:t>
      </w:r>
      <w:r>
        <w:rPr>
          <w:b/>
          <w:spacing w:val="52"/>
          <w:sz w:val="20"/>
        </w:rPr>
        <w:t> </w:t>
      </w:r>
      <w:r>
        <w:rPr>
          <w:b/>
          <w:sz w:val="20"/>
        </w:rPr>
        <w:t>E</w:t>
      </w:r>
      <w:r>
        <w:rPr>
          <w:b/>
          <w:spacing w:val="52"/>
          <w:sz w:val="20"/>
        </w:rPr>
        <w:t> </w:t>
      </w:r>
      <w:r>
        <w:rPr>
          <w:b/>
          <w:sz w:val="20"/>
        </w:rPr>
        <w:t>C</w:t>
      </w:r>
      <w:r>
        <w:rPr>
          <w:b/>
          <w:spacing w:val="52"/>
          <w:sz w:val="20"/>
        </w:rPr>
        <w:t> </w:t>
      </w:r>
      <w:r>
        <w:rPr>
          <w:b/>
          <w:sz w:val="20"/>
        </w:rPr>
        <w:t>R</w:t>
      </w:r>
      <w:r>
        <w:rPr>
          <w:b/>
          <w:spacing w:val="52"/>
          <w:sz w:val="20"/>
        </w:rPr>
        <w:t> </w:t>
      </w:r>
      <w:r>
        <w:rPr>
          <w:b/>
          <w:sz w:val="20"/>
        </w:rPr>
        <w:t>E</w:t>
      </w:r>
      <w:r>
        <w:rPr>
          <w:b/>
          <w:spacing w:val="52"/>
          <w:sz w:val="20"/>
        </w:rPr>
        <w:t> </w:t>
      </w:r>
      <w:r>
        <w:rPr>
          <w:b/>
          <w:sz w:val="20"/>
        </w:rPr>
        <w:t>T</w:t>
      </w:r>
      <w:r>
        <w:rPr>
          <w:b/>
          <w:spacing w:val="55"/>
          <w:sz w:val="20"/>
        </w:rPr>
        <w:t> </w:t>
      </w:r>
      <w:r>
        <w:rPr>
          <w:b/>
          <w:spacing w:val="-10"/>
          <w:sz w:val="20"/>
        </w:rPr>
        <w:t>O</w:t>
      </w:r>
    </w:p>
    <w:p>
      <w:pPr>
        <w:pStyle w:val="BodyText"/>
        <w:spacing w:before="15"/>
        <w:rPr>
          <w:b/>
        </w:rPr>
      </w:pPr>
    </w:p>
    <w:p>
      <w:pPr>
        <w:spacing w:line="247" w:lineRule="auto" w:before="0"/>
        <w:ind w:left="118" w:right="113" w:firstLine="0"/>
        <w:jc w:val="both"/>
        <w:rPr>
          <w:b/>
          <w:sz w:val="20"/>
        </w:rPr>
      </w:pPr>
      <w:r>
        <w:rPr>
          <w:b/>
          <w:sz w:val="20"/>
        </w:rPr>
        <w:t>QUE CONTIENE LA LEY PROCESAL DE SANCIONES PENALES Y MEDIDAS PARA ADOLESCENTES DEL ESTADO DE HIDALGO.</w:t>
      </w:r>
    </w:p>
    <w:p>
      <w:pPr>
        <w:pStyle w:val="BodyText"/>
        <w:rPr>
          <w:b/>
        </w:rPr>
      </w:pPr>
    </w:p>
    <w:p>
      <w:pPr>
        <w:pStyle w:val="BodyText"/>
        <w:spacing w:before="17"/>
        <w:rPr>
          <w:b/>
        </w:rPr>
      </w:pPr>
    </w:p>
    <w:p>
      <w:pPr>
        <w:spacing w:line="247" w:lineRule="auto" w:before="0"/>
        <w:ind w:left="3640" w:right="3636" w:hanging="4"/>
        <w:jc w:val="center"/>
        <w:rPr>
          <w:b/>
          <w:sz w:val="20"/>
        </w:rPr>
      </w:pPr>
      <w:r>
        <w:rPr>
          <w:b/>
          <w:sz w:val="20"/>
        </w:rPr>
        <w:t>Título Primero </w:t>
      </w:r>
      <w:r>
        <w:rPr>
          <w:b/>
          <w:spacing w:val="-2"/>
          <w:sz w:val="20"/>
        </w:rPr>
        <w:t>Disposiciones Generales</w:t>
      </w:r>
    </w:p>
    <w:p>
      <w:pPr>
        <w:pStyle w:val="BodyText"/>
        <w:rPr>
          <w:b/>
        </w:rPr>
      </w:pPr>
    </w:p>
    <w:p>
      <w:pPr>
        <w:pStyle w:val="BodyText"/>
        <w:spacing w:before="17"/>
        <w:rPr>
          <w:b/>
        </w:rPr>
      </w:pPr>
    </w:p>
    <w:p>
      <w:pPr>
        <w:spacing w:before="0"/>
        <w:ind w:left="2646" w:right="2646" w:firstLine="0"/>
        <w:jc w:val="center"/>
        <w:rPr>
          <w:b/>
          <w:sz w:val="20"/>
        </w:rPr>
      </w:pPr>
      <w:r>
        <w:rPr>
          <w:b/>
          <w:sz w:val="20"/>
        </w:rPr>
        <w:t>Capítulo</w:t>
      </w:r>
      <w:r>
        <w:rPr>
          <w:b/>
          <w:spacing w:val="-8"/>
          <w:sz w:val="20"/>
        </w:rPr>
        <w:t> </w:t>
      </w:r>
      <w:r>
        <w:rPr>
          <w:b/>
          <w:spacing w:val="-5"/>
          <w:sz w:val="20"/>
        </w:rPr>
        <w:t>I.</w:t>
      </w:r>
    </w:p>
    <w:p>
      <w:pPr>
        <w:spacing w:before="8"/>
        <w:ind w:left="2646" w:right="2645" w:firstLine="0"/>
        <w:jc w:val="center"/>
        <w:rPr>
          <w:b/>
          <w:sz w:val="20"/>
        </w:rPr>
      </w:pPr>
      <w:r>
        <w:rPr>
          <w:b/>
          <w:sz w:val="20"/>
        </w:rPr>
        <w:t>Objeto</w:t>
      </w:r>
      <w:r>
        <w:rPr>
          <w:b/>
          <w:spacing w:val="-5"/>
          <w:sz w:val="20"/>
        </w:rPr>
        <w:t> </w:t>
      </w:r>
      <w:r>
        <w:rPr>
          <w:b/>
          <w:sz w:val="20"/>
        </w:rPr>
        <w:t>y</w:t>
      </w:r>
      <w:r>
        <w:rPr>
          <w:b/>
          <w:spacing w:val="-8"/>
          <w:sz w:val="20"/>
        </w:rPr>
        <w:t> </w:t>
      </w:r>
      <w:r>
        <w:rPr>
          <w:b/>
          <w:sz w:val="20"/>
        </w:rPr>
        <w:t>finalidad</w:t>
      </w:r>
      <w:r>
        <w:rPr>
          <w:b/>
          <w:spacing w:val="-5"/>
          <w:sz w:val="20"/>
        </w:rPr>
        <w:t> </w:t>
      </w:r>
      <w:r>
        <w:rPr>
          <w:b/>
          <w:sz w:val="20"/>
        </w:rPr>
        <w:t>de</w:t>
      </w:r>
      <w:r>
        <w:rPr>
          <w:b/>
          <w:spacing w:val="-5"/>
          <w:sz w:val="20"/>
        </w:rPr>
        <w:t> </w:t>
      </w:r>
      <w:r>
        <w:rPr>
          <w:b/>
          <w:sz w:val="20"/>
        </w:rPr>
        <w:t>la</w:t>
      </w:r>
      <w:r>
        <w:rPr>
          <w:b/>
          <w:spacing w:val="-6"/>
          <w:sz w:val="20"/>
        </w:rPr>
        <w:t> </w:t>
      </w:r>
      <w:r>
        <w:rPr>
          <w:b/>
          <w:spacing w:val="-5"/>
          <w:sz w:val="20"/>
        </w:rPr>
        <w:t>Ley</w:t>
      </w:r>
    </w:p>
    <w:p>
      <w:pPr>
        <w:pStyle w:val="BodyText"/>
        <w:spacing w:before="15"/>
        <w:rPr>
          <w:b/>
        </w:rPr>
      </w:pPr>
    </w:p>
    <w:p>
      <w:pPr>
        <w:pStyle w:val="BodyText"/>
        <w:ind w:left="118" w:right="116" w:hanging="7"/>
        <w:jc w:val="center"/>
      </w:pPr>
      <w:r>
        <w:rPr>
          <w:b/>
        </w:rPr>
        <w:t>Artículo 1. </w:t>
      </w:r>
      <w:r>
        <w:rPr/>
        <w:t>La presente Ley es de orden público y tiene por objeto regular la ejecución de las sanciones penales</w:t>
      </w:r>
      <w:r>
        <w:rPr>
          <w:spacing w:val="57"/>
        </w:rPr>
        <w:t> </w:t>
      </w:r>
      <w:r>
        <w:rPr/>
        <w:t>y</w:t>
      </w:r>
      <w:r>
        <w:rPr>
          <w:spacing w:val="49"/>
        </w:rPr>
        <w:t> </w:t>
      </w:r>
      <w:r>
        <w:rPr/>
        <w:t>medidas</w:t>
      </w:r>
      <w:r>
        <w:rPr>
          <w:spacing w:val="56"/>
        </w:rPr>
        <w:t> </w:t>
      </w:r>
      <w:r>
        <w:rPr/>
        <w:t>de</w:t>
      </w:r>
      <w:r>
        <w:rPr>
          <w:spacing w:val="54"/>
        </w:rPr>
        <w:t> </w:t>
      </w:r>
      <w:r>
        <w:rPr/>
        <w:t>seguridad,</w:t>
      </w:r>
      <w:r>
        <w:rPr>
          <w:spacing w:val="55"/>
        </w:rPr>
        <w:t> </w:t>
      </w:r>
      <w:r>
        <w:rPr/>
        <w:t>así</w:t>
      </w:r>
      <w:r>
        <w:rPr>
          <w:spacing w:val="54"/>
        </w:rPr>
        <w:t> </w:t>
      </w:r>
      <w:r>
        <w:rPr/>
        <w:t>como</w:t>
      </w:r>
      <w:r>
        <w:rPr>
          <w:spacing w:val="55"/>
        </w:rPr>
        <w:t> </w:t>
      </w:r>
      <w:r>
        <w:rPr/>
        <w:t>la</w:t>
      </w:r>
      <w:r>
        <w:rPr>
          <w:spacing w:val="55"/>
        </w:rPr>
        <w:t> </w:t>
      </w:r>
      <w:r>
        <w:rPr/>
        <w:t>aplicación</w:t>
      </w:r>
      <w:r>
        <w:rPr>
          <w:spacing w:val="54"/>
        </w:rPr>
        <w:t> </w:t>
      </w:r>
      <w:r>
        <w:rPr/>
        <w:t>de</w:t>
      </w:r>
      <w:r>
        <w:rPr>
          <w:spacing w:val="54"/>
        </w:rPr>
        <w:t> </w:t>
      </w:r>
      <w:r>
        <w:rPr/>
        <w:t>medidas</w:t>
      </w:r>
      <w:r>
        <w:rPr>
          <w:spacing w:val="55"/>
        </w:rPr>
        <w:t> </w:t>
      </w:r>
      <w:r>
        <w:rPr/>
        <w:t>de</w:t>
      </w:r>
      <w:r>
        <w:rPr>
          <w:spacing w:val="54"/>
        </w:rPr>
        <w:t> </w:t>
      </w:r>
      <w:r>
        <w:rPr/>
        <w:t>protección,</w:t>
      </w:r>
      <w:r>
        <w:rPr>
          <w:spacing w:val="55"/>
        </w:rPr>
        <w:t> </w:t>
      </w:r>
      <w:r>
        <w:rPr/>
        <w:t>orientación</w:t>
      </w:r>
      <w:r>
        <w:rPr>
          <w:spacing w:val="54"/>
        </w:rPr>
        <w:t> </w:t>
      </w:r>
      <w:r>
        <w:rPr>
          <w:spacing w:val="-10"/>
        </w:rPr>
        <w:t>y</w:t>
      </w:r>
    </w:p>
    <w:p>
      <w:pPr>
        <w:spacing w:after="0"/>
        <w:jc w:val="center"/>
        <w:sectPr>
          <w:pgSz w:w="12250" w:h="15820"/>
          <w:pgMar w:header="0" w:footer="884" w:top="1680" w:bottom="1080" w:left="1300" w:right="1300"/>
        </w:sectPr>
      </w:pPr>
    </w:p>
    <w:p>
      <w:pPr>
        <w:pStyle w:val="BodyText"/>
        <w:spacing w:before="4"/>
        <w:ind w:left="118" w:right="110"/>
        <w:jc w:val="both"/>
      </w:pPr>
      <w:r>
        <w:rPr/>
        <w:t>tratamiento para adolescentes, contenidas en el Código Penal, en la Ley de Ejecución de Penas y</w:t>
      </w:r>
      <w:r>
        <w:rPr>
          <w:spacing w:val="-1"/>
        </w:rPr>
        <w:t> </w:t>
      </w:r>
      <w:r>
        <w:rPr/>
        <w:t>la Ley de Justicia para Adolescentes, siendo de aplicación en todo el territorio del Estado de Hidalgo.</w:t>
      </w:r>
    </w:p>
    <w:p>
      <w:pPr>
        <w:pStyle w:val="BodyText"/>
        <w:spacing w:before="1"/>
      </w:pPr>
    </w:p>
    <w:p>
      <w:pPr>
        <w:spacing w:before="0"/>
        <w:ind w:left="118" w:right="0" w:firstLine="0"/>
        <w:jc w:val="both"/>
        <w:rPr>
          <w:sz w:val="20"/>
        </w:rPr>
      </w:pPr>
      <w:r>
        <w:rPr>
          <w:b/>
          <w:sz w:val="20"/>
        </w:rPr>
        <w:t>Artículo</w:t>
      </w:r>
      <w:r>
        <w:rPr>
          <w:b/>
          <w:spacing w:val="-8"/>
          <w:sz w:val="20"/>
        </w:rPr>
        <w:t> </w:t>
      </w:r>
      <w:r>
        <w:rPr>
          <w:b/>
          <w:sz w:val="20"/>
        </w:rPr>
        <w:t>2.</w:t>
      </w:r>
      <w:r>
        <w:rPr>
          <w:b/>
          <w:spacing w:val="-8"/>
          <w:sz w:val="20"/>
        </w:rPr>
        <w:t> </w:t>
      </w:r>
      <w:r>
        <w:rPr>
          <w:sz w:val="20"/>
        </w:rPr>
        <w:t>Para</w:t>
      </w:r>
      <w:r>
        <w:rPr>
          <w:spacing w:val="-9"/>
          <w:sz w:val="20"/>
        </w:rPr>
        <w:t> </w:t>
      </w:r>
      <w:r>
        <w:rPr>
          <w:sz w:val="20"/>
        </w:rPr>
        <w:t>los</w:t>
      </w:r>
      <w:r>
        <w:rPr>
          <w:spacing w:val="-7"/>
          <w:sz w:val="20"/>
        </w:rPr>
        <w:t> </w:t>
      </w:r>
      <w:r>
        <w:rPr>
          <w:sz w:val="20"/>
        </w:rPr>
        <w:t>efectos</w:t>
      </w:r>
      <w:r>
        <w:rPr>
          <w:spacing w:val="-8"/>
          <w:sz w:val="20"/>
        </w:rPr>
        <w:t> </w:t>
      </w:r>
      <w:r>
        <w:rPr>
          <w:sz w:val="20"/>
        </w:rPr>
        <w:t>de</w:t>
      </w:r>
      <w:r>
        <w:rPr>
          <w:spacing w:val="-9"/>
          <w:sz w:val="20"/>
        </w:rPr>
        <w:t> </w:t>
      </w:r>
      <w:r>
        <w:rPr>
          <w:sz w:val="20"/>
        </w:rPr>
        <w:t>esta</w:t>
      </w:r>
      <w:r>
        <w:rPr>
          <w:spacing w:val="-9"/>
          <w:sz w:val="20"/>
        </w:rPr>
        <w:t> </w:t>
      </w:r>
      <w:r>
        <w:rPr>
          <w:sz w:val="20"/>
        </w:rPr>
        <w:t>Ley,</w:t>
      </w:r>
      <w:r>
        <w:rPr>
          <w:spacing w:val="-8"/>
          <w:sz w:val="20"/>
        </w:rPr>
        <w:t> </w:t>
      </w:r>
      <w:r>
        <w:rPr>
          <w:sz w:val="20"/>
        </w:rPr>
        <w:t>se</w:t>
      </w:r>
      <w:r>
        <w:rPr>
          <w:spacing w:val="-9"/>
          <w:sz w:val="20"/>
        </w:rPr>
        <w:t> </w:t>
      </w:r>
      <w:r>
        <w:rPr>
          <w:sz w:val="20"/>
        </w:rPr>
        <w:t>entenderá</w:t>
      </w:r>
      <w:r>
        <w:rPr>
          <w:spacing w:val="-8"/>
          <w:sz w:val="20"/>
        </w:rPr>
        <w:t> </w:t>
      </w:r>
      <w:r>
        <w:rPr>
          <w:spacing w:val="-4"/>
          <w:sz w:val="20"/>
        </w:rPr>
        <w:t>por:</w:t>
      </w:r>
    </w:p>
    <w:p>
      <w:pPr>
        <w:pStyle w:val="BodyText"/>
        <w:spacing w:before="6"/>
      </w:pPr>
    </w:p>
    <w:p>
      <w:pPr>
        <w:pStyle w:val="ListParagraph"/>
        <w:numPr>
          <w:ilvl w:val="0"/>
          <w:numId w:val="1"/>
        </w:numPr>
        <w:tabs>
          <w:tab w:pos="283" w:val="left" w:leader="none"/>
        </w:tabs>
        <w:spacing w:line="240" w:lineRule="auto" w:before="0" w:after="0"/>
        <w:ind w:left="283" w:right="0" w:hanging="165"/>
        <w:jc w:val="both"/>
        <w:rPr>
          <w:sz w:val="20"/>
        </w:rPr>
      </w:pPr>
      <w:r>
        <w:rPr>
          <w:b/>
          <w:sz w:val="20"/>
        </w:rPr>
        <w:t>Sanciones</w:t>
      </w:r>
      <w:r>
        <w:rPr>
          <w:b/>
          <w:spacing w:val="-10"/>
          <w:sz w:val="20"/>
        </w:rPr>
        <w:t> </w:t>
      </w:r>
      <w:r>
        <w:rPr>
          <w:b/>
          <w:sz w:val="20"/>
        </w:rPr>
        <w:t>Penales.</w:t>
      </w:r>
      <w:r>
        <w:rPr>
          <w:b/>
          <w:spacing w:val="-7"/>
          <w:sz w:val="20"/>
        </w:rPr>
        <w:t> </w:t>
      </w:r>
      <w:r>
        <w:rPr>
          <w:sz w:val="20"/>
        </w:rPr>
        <w:t>Toda</w:t>
      </w:r>
      <w:r>
        <w:rPr>
          <w:spacing w:val="-8"/>
          <w:sz w:val="20"/>
        </w:rPr>
        <w:t> </w:t>
      </w:r>
      <w:r>
        <w:rPr>
          <w:sz w:val="20"/>
        </w:rPr>
        <w:t>pena</w:t>
      </w:r>
      <w:r>
        <w:rPr>
          <w:spacing w:val="-9"/>
          <w:sz w:val="20"/>
        </w:rPr>
        <w:t> </w:t>
      </w:r>
      <w:r>
        <w:rPr>
          <w:sz w:val="20"/>
        </w:rPr>
        <w:t>o</w:t>
      </w:r>
      <w:r>
        <w:rPr>
          <w:spacing w:val="-9"/>
          <w:sz w:val="20"/>
        </w:rPr>
        <w:t> </w:t>
      </w:r>
      <w:r>
        <w:rPr>
          <w:sz w:val="20"/>
        </w:rPr>
        <w:t>medida</w:t>
      </w:r>
      <w:r>
        <w:rPr>
          <w:spacing w:val="-9"/>
          <w:sz w:val="20"/>
        </w:rPr>
        <w:t> </w:t>
      </w:r>
      <w:r>
        <w:rPr>
          <w:sz w:val="20"/>
        </w:rPr>
        <w:t>de</w:t>
      </w:r>
      <w:r>
        <w:rPr>
          <w:spacing w:val="-9"/>
          <w:sz w:val="20"/>
        </w:rPr>
        <w:t> </w:t>
      </w:r>
      <w:r>
        <w:rPr>
          <w:sz w:val="20"/>
        </w:rPr>
        <w:t>seguridad</w:t>
      </w:r>
      <w:r>
        <w:rPr>
          <w:spacing w:val="-9"/>
          <w:sz w:val="20"/>
        </w:rPr>
        <w:t> </w:t>
      </w:r>
      <w:r>
        <w:rPr>
          <w:sz w:val="20"/>
        </w:rPr>
        <w:t>impuesta</w:t>
      </w:r>
      <w:r>
        <w:rPr>
          <w:spacing w:val="-10"/>
          <w:sz w:val="20"/>
        </w:rPr>
        <w:t> </w:t>
      </w:r>
      <w:r>
        <w:rPr>
          <w:sz w:val="20"/>
        </w:rPr>
        <w:t>con</w:t>
      </w:r>
      <w:r>
        <w:rPr>
          <w:spacing w:val="-8"/>
          <w:sz w:val="20"/>
        </w:rPr>
        <w:t> </w:t>
      </w:r>
      <w:r>
        <w:rPr>
          <w:sz w:val="20"/>
        </w:rPr>
        <w:t>motivo</w:t>
      </w:r>
      <w:r>
        <w:rPr>
          <w:spacing w:val="-8"/>
          <w:sz w:val="20"/>
        </w:rPr>
        <w:t> </w:t>
      </w:r>
      <w:r>
        <w:rPr>
          <w:sz w:val="20"/>
        </w:rPr>
        <w:t>de</w:t>
      </w:r>
      <w:r>
        <w:rPr>
          <w:spacing w:val="-8"/>
          <w:sz w:val="20"/>
        </w:rPr>
        <w:t> </w:t>
      </w:r>
      <w:r>
        <w:rPr>
          <w:sz w:val="20"/>
        </w:rPr>
        <w:t>un</w:t>
      </w:r>
      <w:r>
        <w:rPr>
          <w:spacing w:val="-9"/>
          <w:sz w:val="20"/>
        </w:rPr>
        <w:t> </w:t>
      </w:r>
      <w:r>
        <w:rPr>
          <w:sz w:val="20"/>
        </w:rPr>
        <w:t>proceso</w:t>
      </w:r>
      <w:r>
        <w:rPr>
          <w:spacing w:val="-8"/>
          <w:sz w:val="20"/>
        </w:rPr>
        <w:t> </w:t>
      </w:r>
      <w:r>
        <w:rPr>
          <w:spacing w:val="-2"/>
          <w:sz w:val="20"/>
        </w:rPr>
        <w:t>penal;</w:t>
      </w:r>
    </w:p>
    <w:p>
      <w:pPr>
        <w:pStyle w:val="BodyText"/>
        <w:spacing w:before="5"/>
      </w:pPr>
    </w:p>
    <w:p>
      <w:pPr>
        <w:pStyle w:val="ListParagraph"/>
        <w:numPr>
          <w:ilvl w:val="0"/>
          <w:numId w:val="1"/>
        </w:numPr>
        <w:tabs>
          <w:tab w:pos="341" w:val="left" w:leader="none"/>
        </w:tabs>
        <w:spacing w:line="240" w:lineRule="auto" w:before="0" w:after="0"/>
        <w:ind w:left="118" w:right="118" w:firstLine="0"/>
        <w:jc w:val="both"/>
        <w:rPr>
          <w:sz w:val="20"/>
        </w:rPr>
      </w:pPr>
      <w:r>
        <w:rPr>
          <w:b/>
          <w:sz w:val="20"/>
        </w:rPr>
        <w:t>Medidas</w:t>
      </w:r>
      <w:r>
        <w:rPr>
          <w:b/>
          <w:spacing w:val="-1"/>
          <w:sz w:val="20"/>
        </w:rPr>
        <w:t> </w:t>
      </w:r>
      <w:r>
        <w:rPr>
          <w:b/>
          <w:sz w:val="20"/>
        </w:rPr>
        <w:t>de</w:t>
      </w:r>
      <w:r>
        <w:rPr>
          <w:b/>
          <w:spacing w:val="-1"/>
          <w:sz w:val="20"/>
        </w:rPr>
        <w:t> </w:t>
      </w:r>
      <w:r>
        <w:rPr>
          <w:b/>
          <w:sz w:val="20"/>
        </w:rPr>
        <w:t>Tratamiento para</w:t>
      </w:r>
      <w:r>
        <w:rPr>
          <w:b/>
          <w:spacing w:val="-1"/>
          <w:sz w:val="20"/>
        </w:rPr>
        <w:t> </w:t>
      </w:r>
      <w:r>
        <w:rPr>
          <w:b/>
          <w:sz w:val="20"/>
        </w:rPr>
        <w:t>adolescentes.</w:t>
      </w:r>
      <w:r>
        <w:rPr>
          <w:b/>
          <w:spacing w:val="40"/>
          <w:sz w:val="20"/>
        </w:rPr>
        <w:t> </w:t>
      </w:r>
      <w:r>
        <w:rPr>
          <w:sz w:val="20"/>
        </w:rPr>
        <w:t>Aquellas contempladas en</w:t>
      </w:r>
      <w:r>
        <w:rPr>
          <w:spacing w:val="-1"/>
          <w:sz w:val="20"/>
        </w:rPr>
        <w:t> </w:t>
      </w:r>
      <w:r>
        <w:rPr>
          <w:sz w:val="20"/>
        </w:rPr>
        <w:t>el</w:t>
      </w:r>
      <w:r>
        <w:rPr>
          <w:spacing w:val="-2"/>
          <w:sz w:val="20"/>
        </w:rPr>
        <w:t> </w:t>
      </w:r>
      <w:r>
        <w:rPr>
          <w:sz w:val="20"/>
        </w:rPr>
        <w:t>Titulo</w:t>
      </w:r>
      <w:r>
        <w:rPr>
          <w:spacing w:val="-1"/>
          <w:sz w:val="20"/>
        </w:rPr>
        <w:t> </w:t>
      </w:r>
      <w:r>
        <w:rPr>
          <w:sz w:val="20"/>
        </w:rPr>
        <w:t>Cuarto</w:t>
      </w:r>
      <w:r>
        <w:rPr>
          <w:spacing w:val="-1"/>
          <w:sz w:val="20"/>
        </w:rPr>
        <w:t> </w:t>
      </w:r>
      <w:r>
        <w:rPr>
          <w:sz w:val="20"/>
        </w:rPr>
        <w:t>de</w:t>
      </w:r>
      <w:r>
        <w:rPr>
          <w:spacing w:val="-1"/>
          <w:sz w:val="20"/>
        </w:rPr>
        <w:t> </w:t>
      </w:r>
      <w:r>
        <w:rPr>
          <w:sz w:val="20"/>
        </w:rPr>
        <w:t>la</w:t>
      </w:r>
      <w:r>
        <w:rPr>
          <w:spacing w:val="-3"/>
          <w:sz w:val="20"/>
        </w:rPr>
        <w:t> </w:t>
      </w:r>
      <w:r>
        <w:rPr>
          <w:sz w:val="20"/>
        </w:rPr>
        <w:t>Ley</w:t>
      </w:r>
      <w:r>
        <w:rPr>
          <w:spacing w:val="-9"/>
          <w:sz w:val="20"/>
        </w:rPr>
        <w:t> </w:t>
      </w:r>
      <w:r>
        <w:rPr>
          <w:sz w:val="20"/>
        </w:rPr>
        <w:t>de Justicia para Adolescentes;</w:t>
      </w:r>
    </w:p>
    <w:p>
      <w:pPr>
        <w:pStyle w:val="BodyText"/>
        <w:spacing w:before="4"/>
      </w:pPr>
    </w:p>
    <w:p>
      <w:pPr>
        <w:pStyle w:val="ListParagraph"/>
        <w:numPr>
          <w:ilvl w:val="0"/>
          <w:numId w:val="1"/>
        </w:numPr>
        <w:tabs>
          <w:tab w:pos="477" w:val="left" w:leader="none"/>
        </w:tabs>
        <w:spacing w:line="240" w:lineRule="auto" w:before="0" w:after="0"/>
        <w:ind w:left="118" w:right="113" w:firstLine="0"/>
        <w:jc w:val="both"/>
        <w:rPr>
          <w:sz w:val="20"/>
        </w:rPr>
      </w:pPr>
      <w:r>
        <w:rPr>
          <w:b/>
          <w:sz w:val="20"/>
        </w:rPr>
        <w:t>Imputado. </w:t>
      </w:r>
      <w:r>
        <w:rPr>
          <w:sz w:val="20"/>
        </w:rPr>
        <w:t>Persona sujeta a detención judicial o prisión preventiva decretada por el órgano jurisdiccional competente;</w:t>
      </w:r>
    </w:p>
    <w:p>
      <w:pPr>
        <w:pStyle w:val="BodyText"/>
        <w:spacing w:before="4"/>
      </w:pPr>
    </w:p>
    <w:p>
      <w:pPr>
        <w:pStyle w:val="ListParagraph"/>
        <w:numPr>
          <w:ilvl w:val="0"/>
          <w:numId w:val="1"/>
        </w:numPr>
        <w:tabs>
          <w:tab w:pos="420" w:val="left" w:leader="none"/>
        </w:tabs>
        <w:spacing w:line="240" w:lineRule="auto" w:before="0" w:after="0"/>
        <w:ind w:left="118" w:right="121" w:firstLine="0"/>
        <w:jc w:val="both"/>
        <w:rPr>
          <w:sz w:val="20"/>
        </w:rPr>
      </w:pPr>
      <w:r>
        <w:rPr>
          <w:b/>
          <w:sz w:val="20"/>
        </w:rPr>
        <w:t>Interno.</w:t>
      </w:r>
      <w:r>
        <w:rPr>
          <w:b/>
          <w:spacing w:val="-1"/>
          <w:sz w:val="20"/>
        </w:rPr>
        <w:t> </w:t>
      </w:r>
      <w:r>
        <w:rPr>
          <w:sz w:val="20"/>
        </w:rPr>
        <w:t>Persona</w:t>
      </w:r>
      <w:r>
        <w:rPr>
          <w:spacing w:val="-1"/>
          <w:sz w:val="20"/>
        </w:rPr>
        <w:t> </w:t>
      </w:r>
      <w:r>
        <w:rPr>
          <w:sz w:val="20"/>
        </w:rPr>
        <w:t>recluida</w:t>
      </w:r>
      <w:r>
        <w:rPr>
          <w:spacing w:val="-1"/>
          <w:sz w:val="20"/>
        </w:rPr>
        <w:t> </w:t>
      </w:r>
      <w:r>
        <w:rPr>
          <w:sz w:val="20"/>
        </w:rPr>
        <w:t>por</w:t>
      </w:r>
      <w:r>
        <w:rPr>
          <w:spacing w:val="-1"/>
          <w:sz w:val="20"/>
        </w:rPr>
        <w:t> </w:t>
      </w:r>
      <w:r>
        <w:rPr>
          <w:sz w:val="20"/>
        </w:rPr>
        <w:t>virtud</w:t>
      </w:r>
      <w:r>
        <w:rPr>
          <w:spacing w:val="-1"/>
          <w:sz w:val="20"/>
        </w:rPr>
        <w:t> </w:t>
      </w:r>
      <w:r>
        <w:rPr>
          <w:sz w:val="20"/>
        </w:rPr>
        <w:t>de</w:t>
      </w:r>
      <w:r>
        <w:rPr>
          <w:spacing w:val="-1"/>
          <w:sz w:val="20"/>
        </w:rPr>
        <w:t> </w:t>
      </w:r>
      <w:r>
        <w:rPr>
          <w:sz w:val="20"/>
        </w:rPr>
        <w:t>un</w:t>
      </w:r>
      <w:r>
        <w:rPr>
          <w:spacing w:val="-1"/>
          <w:sz w:val="20"/>
        </w:rPr>
        <w:t> </w:t>
      </w:r>
      <w:r>
        <w:rPr>
          <w:sz w:val="20"/>
        </w:rPr>
        <w:t>proceso</w:t>
      </w:r>
      <w:r>
        <w:rPr>
          <w:spacing w:val="-1"/>
          <w:sz w:val="20"/>
        </w:rPr>
        <w:t> </w:t>
      </w:r>
      <w:r>
        <w:rPr>
          <w:sz w:val="20"/>
        </w:rPr>
        <w:t>penal</w:t>
      </w:r>
      <w:r>
        <w:rPr>
          <w:spacing w:val="-1"/>
          <w:sz w:val="20"/>
        </w:rPr>
        <w:t> </w:t>
      </w:r>
      <w:r>
        <w:rPr>
          <w:sz w:val="20"/>
        </w:rPr>
        <w:t>en</w:t>
      </w:r>
      <w:r>
        <w:rPr>
          <w:spacing w:val="-1"/>
          <w:sz w:val="20"/>
        </w:rPr>
        <w:t> </w:t>
      </w:r>
      <w:r>
        <w:rPr>
          <w:sz w:val="20"/>
        </w:rPr>
        <w:t>un</w:t>
      </w:r>
      <w:r>
        <w:rPr>
          <w:spacing w:val="-4"/>
          <w:sz w:val="20"/>
        </w:rPr>
        <w:t> </w:t>
      </w:r>
      <w:r>
        <w:rPr>
          <w:sz w:val="20"/>
        </w:rPr>
        <w:t>Centro</w:t>
      </w:r>
      <w:r>
        <w:rPr>
          <w:spacing w:val="-3"/>
          <w:sz w:val="20"/>
        </w:rPr>
        <w:t> </w:t>
      </w:r>
      <w:r>
        <w:rPr>
          <w:sz w:val="20"/>
        </w:rPr>
        <w:t>de</w:t>
      </w:r>
      <w:r>
        <w:rPr>
          <w:spacing w:val="-4"/>
          <w:sz w:val="20"/>
        </w:rPr>
        <w:t> </w:t>
      </w:r>
      <w:r>
        <w:rPr>
          <w:sz w:val="20"/>
        </w:rPr>
        <w:t>Reinserción</w:t>
      </w:r>
      <w:r>
        <w:rPr>
          <w:spacing w:val="-4"/>
          <w:sz w:val="20"/>
        </w:rPr>
        <w:t> </w:t>
      </w:r>
      <w:r>
        <w:rPr>
          <w:sz w:val="20"/>
        </w:rPr>
        <w:t>o</w:t>
      </w:r>
      <w:r>
        <w:rPr>
          <w:spacing w:val="-3"/>
          <w:sz w:val="20"/>
        </w:rPr>
        <w:t> </w:t>
      </w:r>
      <w:r>
        <w:rPr>
          <w:sz w:val="20"/>
        </w:rPr>
        <w:t>Internamiento para Adolescentes;</w:t>
      </w:r>
    </w:p>
    <w:p>
      <w:pPr>
        <w:pStyle w:val="BodyText"/>
        <w:spacing w:before="4"/>
      </w:pPr>
    </w:p>
    <w:p>
      <w:pPr>
        <w:pStyle w:val="ListParagraph"/>
        <w:numPr>
          <w:ilvl w:val="0"/>
          <w:numId w:val="1"/>
        </w:numPr>
        <w:tabs>
          <w:tab w:pos="361" w:val="left" w:leader="none"/>
        </w:tabs>
        <w:spacing w:line="240" w:lineRule="auto" w:before="0" w:after="0"/>
        <w:ind w:left="118" w:right="113" w:firstLine="0"/>
        <w:jc w:val="both"/>
        <w:rPr>
          <w:sz w:val="20"/>
        </w:rPr>
      </w:pPr>
      <w:r>
        <w:rPr>
          <w:b/>
          <w:sz w:val="20"/>
        </w:rPr>
        <w:t>Juez</w:t>
      </w:r>
      <w:r>
        <w:rPr>
          <w:b/>
          <w:spacing w:val="-2"/>
          <w:sz w:val="20"/>
        </w:rPr>
        <w:t> </w:t>
      </w:r>
      <w:r>
        <w:rPr>
          <w:b/>
          <w:sz w:val="20"/>
        </w:rPr>
        <w:t>de</w:t>
      </w:r>
      <w:r>
        <w:rPr>
          <w:b/>
          <w:spacing w:val="-3"/>
          <w:sz w:val="20"/>
        </w:rPr>
        <w:t> </w:t>
      </w:r>
      <w:r>
        <w:rPr>
          <w:b/>
          <w:sz w:val="20"/>
        </w:rPr>
        <w:t>Ejecución.</w:t>
      </w:r>
      <w:r>
        <w:rPr>
          <w:b/>
          <w:spacing w:val="-2"/>
          <w:sz w:val="20"/>
        </w:rPr>
        <w:t> </w:t>
      </w:r>
      <w:r>
        <w:rPr>
          <w:sz w:val="20"/>
        </w:rPr>
        <w:t>Juez</w:t>
      </w:r>
      <w:r>
        <w:rPr>
          <w:spacing w:val="-6"/>
          <w:sz w:val="20"/>
        </w:rPr>
        <w:t> </w:t>
      </w:r>
      <w:r>
        <w:rPr>
          <w:sz w:val="20"/>
        </w:rPr>
        <w:t>en</w:t>
      </w:r>
      <w:r>
        <w:rPr>
          <w:spacing w:val="-4"/>
          <w:sz w:val="20"/>
        </w:rPr>
        <w:t> </w:t>
      </w:r>
      <w:r>
        <w:rPr>
          <w:sz w:val="20"/>
        </w:rPr>
        <w:t>materia</w:t>
      </w:r>
      <w:r>
        <w:rPr>
          <w:spacing w:val="-3"/>
          <w:sz w:val="20"/>
        </w:rPr>
        <w:t> </w:t>
      </w:r>
      <w:r>
        <w:rPr>
          <w:sz w:val="20"/>
        </w:rPr>
        <w:t>de</w:t>
      </w:r>
      <w:r>
        <w:rPr>
          <w:spacing w:val="-4"/>
          <w:sz w:val="20"/>
        </w:rPr>
        <w:t> </w:t>
      </w:r>
      <w:r>
        <w:rPr>
          <w:sz w:val="20"/>
        </w:rPr>
        <w:t>Ejecución</w:t>
      </w:r>
      <w:r>
        <w:rPr>
          <w:spacing w:val="-4"/>
          <w:sz w:val="20"/>
        </w:rPr>
        <w:t> </w:t>
      </w:r>
      <w:r>
        <w:rPr>
          <w:sz w:val="20"/>
        </w:rPr>
        <w:t>de</w:t>
      </w:r>
      <w:r>
        <w:rPr>
          <w:spacing w:val="-4"/>
          <w:sz w:val="20"/>
        </w:rPr>
        <w:t> </w:t>
      </w:r>
      <w:r>
        <w:rPr>
          <w:sz w:val="20"/>
        </w:rPr>
        <w:t>Sanciones</w:t>
      </w:r>
      <w:r>
        <w:rPr>
          <w:spacing w:val="-2"/>
          <w:sz w:val="20"/>
        </w:rPr>
        <w:t> </w:t>
      </w:r>
      <w:r>
        <w:rPr>
          <w:sz w:val="20"/>
        </w:rPr>
        <w:t>Penales</w:t>
      </w:r>
      <w:r>
        <w:rPr>
          <w:spacing w:val="-2"/>
          <w:sz w:val="20"/>
        </w:rPr>
        <w:t> </w:t>
      </w:r>
      <w:r>
        <w:rPr>
          <w:sz w:val="20"/>
        </w:rPr>
        <w:t>o</w:t>
      </w:r>
      <w:r>
        <w:rPr>
          <w:spacing w:val="-3"/>
          <w:sz w:val="20"/>
        </w:rPr>
        <w:t> </w:t>
      </w:r>
      <w:r>
        <w:rPr>
          <w:sz w:val="20"/>
        </w:rPr>
        <w:t>al</w:t>
      </w:r>
      <w:r>
        <w:rPr>
          <w:spacing w:val="-4"/>
          <w:sz w:val="20"/>
        </w:rPr>
        <w:t> </w:t>
      </w:r>
      <w:r>
        <w:rPr>
          <w:sz w:val="20"/>
        </w:rPr>
        <w:t>Especializado</w:t>
      </w:r>
      <w:r>
        <w:rPr>
          <w:spacing w:val="-3"/>
          <w:sz w:val="20"/>
        </w:rPr>
        <w:t> </w:t>
      </w:r>
      <w:r>
        <w:rPr>
          <w:sz w:val="20"/>
        </w:rPr>
        <w:t>en</w:t>
      </w:r>
      <w:r>
        <w:rPr>
          <w:spacing w:val="-4"/>
          <w:sz w:val="20"/>
        </w:rPr>
        <w:t> </w:t>
      </w:r>
      <w:r>
        <w:rPr>
          <w:sz w:val="20"/>
        </w:rPr>
        <w:t>Justicia para Adolescentes;</w:t>
      </w:r>
    </w:p>
    <w:p>
      <w:pPr>
        <w:pStyle w:val="BodyText"/>
        <w:spacing w:before="3"/>
      </w:pPr>
    </w:p>
    <w:p>
      <w:pPr>
        <w:pStyle w:val="ListParagraph"/>
        <w:numPr>
          <w:ilvl w:val="0"/>
          <w:numId w:val="1"/>
        </w:numPr>
        <w:tabs>
          <w:tab w:pos="415" w:val="left" w:leader="none"/>
        </w:tabs>
        <w:spacing w:line="240" w:lineRule="auto" w:before="1" w:after="0"/>
        <w:ind w:left="415" w:right="0" w:hanging="297"/>
        <w:jc w:val="both"/>
        <w:rPr>
          <w:sz w:val="20"/>
        </w:rPr>
      </w:pPr>
      <w:r>
        <w:rPr>
          <w:b/>
          <w:sz w:val="20"/>
        </w:rPr>
        <w:t>Ministerio</w:t>
      </w:r>
      <w:r>
        <w:rPr>
          <w:b/>
          <w:spacing w:val="-11"/>
          <w:sz w:val="20"/>
        </w:rPr>
        <w:t> </w:t>
      </w:r>
      <w:r>
        <w:rPr>
          <w:b/>
          <w:sz w:val="20"/>
        </w:rPr>
        <w:t>Público.</w:t>
      </w:r>
      <w:r>
        <w:rPr>
          <w:b/>
          <w:spacing w:val="-9"/>
          <w:sz w:val="20"/>
        </w:rPr>
        <w:t> </w:t>
      </w:r>
      <w:r>
        <w:rPr>
          <w:sz w:val="20"/>
        </w:rPr>
        <w:t>Ministerio</w:t>
      </w:r>
      <w:r>
        <w:rPr>
          <w:spacing w:val="-11"/>
          <w:sz w:val="20"/>
        </w:rPr>
        <w:t> </w:t>
      </w:r>
      <w:r>
        <w:rPr>
          <w:sz w:val="20"/>
        </w:rPr>
        <w:t>Público</w:t>
      </w:r>
      <w:r>
        <w:rPr>
          <w:spacing w:val="-10"/>
          <w:sz w:val="20"/>
        </w:rPr>
        <w:t> </w:t>
      </w:r>
      <w:r>
        <w:rPr>
          <w:sz w:val="20"/>
        </w:rPr>
        <w:t>del</w:t>
      </w:r>
      <w:r>
        <w:rPr>
          <w:spacing w:val="-12"/>
          <w:sz w:val="20"/>
        </w:rPr>
        <w:t> </w:t>
      </w:r>
      <w:r>
        <w:rPr>
          <w:sz w:val="20"/>
        </w:rPr>
        <w:t>Estado</w:t>
      </w:r>
      <w:r>
        <w:rPr>
          <w:spacing w:val="-10"/>
          <w:sz w:val="20"/>
        </w:rPr>
        <w:t> </w:t>
      </w:r>
      <w:r>
        <w:rPr>
          <w:sz w:val="20"/>
        </w:rPr>
        <w:t>de</w:t>
      </w:r>
      <w:r>
        <w:rPr>
          <w:spacing w:val="-11"/>
          <w:sz w:val="20"/>
        </w:rPr>
        <w:t> </w:t>
      </w:r>
      <w:r>
        <w:rPr>
          <w:spacing w:val="-2"/>
          <w:sz w:val="20"/>
        </w:rPr>
        <w:t>Hidalgo;</w:t>
      </w:r>
    </w:p>
    <w:p>
      <w:pPr>
        <w:pStyle w:val="BodyText"/>
        <w:spacing w:before="5"/>
      </w:pPr>
    </w:p>
    <w:p>
      <w:pPr>
        <w:pStyle w:val="ListParagraph"/>
        <w:numPr>
          <w:ilvl w:val="0"/>
          <w:numId w:val="1"/>
        </w:numPr>
        <w:tabs>
          <w:tab w:pos="482" w:val="left" w:leader="none"/>
        </w:tabs>
        <w:spacing w:line="240" w:lineRule="auto" w:before="0" w:after="0"/>
        <w:ind w:left="118" w:right="120" w:firstLine="0"/>
        <w:jc w:val="both"/>
        <w:rPr>
          <w:sz w:val="20"/>
        </w:rPr>
      </w:pPr>
      <w:r>
        <w:rPr>
          <w:b/>
          <w:sz w:val="20"/>
        </w:rPr>
        <w:t>Prisión Preventiva. </w:t>
      </w:r>
      <w:r>
        <w:rPr>
          <w:sz w:val="20"/>
        </w:rPr>
        <w:t>Medida cautelar restrictiva de la libertad, dictada por un juez a partir del auto de plazo constitucional o vinculación a proceso, cuya duración será la que se establezca en las leyes </w:t>
      </w:r>
      <w:r>
        <w:rPr>
          <w:spacing w:val="-2"/>
          <w:sz w:val="20"/>
        </w:rPr>
        <w:t>respectivas;</w:t>
      </w:r>
    </w:p>
    <w:p>
      <w:pPr>
        <w:pStyle w:val="BodyText"/>
        <w:spacing w:before="2"/>
      </w:pPr>
    </w:p>
    <w:p>
      <w:pPr>
        <w:pStyle w:val="ListParagraph"/>
        <w:numPr>
          <w:ilvl w:val="0"/>
          <w:numId w:val="1"/>
        </w:numPr>
        <w:tabs>
          <w:tab w:pos="524" w:val="left" w:leader="none"/>
        </w:tabs>
        <w:spacing w:line="240" w:lineRule="auto" w:before="0" w:after="0"/>
        <w:ind w:left="524" w:right="0" w:hanging="406"/>
        <w:jc w:val="both"/>
        <w:rPr>
          <w:sz w:val="20"/>
        </w:rPr>
      </w:pPr>
      <w:r>
        <w:rPr>
          <w:b/>
          <w:sz w:val="20"/>
        </w:rPr>
        <w:t>Reglamento:</w:t>
      </w:r>
      <w:r>
        <w:rPr>
          <w:b/>
          <w:spacing w:val="-10"/>
          <w:sz w:val="20"/>
        </w:rPr>
        <w:t> </w:t>
      </w:r>
      <w:r>
        <w:rPr>
          <w:sz w:val="20"/>
        </w:rPr>
        <w:t>Reglamento</w:t>
      </w:r>
      <w:r>
        <w:rPr>
          <w:spacing w:val="-11"/>
          <w:sz w:val="20"/>
        </w:rPr>
        <w:t> </w:t>
      </w:r>
      <w:r>
        <w:rPr>
          <w:sz w:val="20"/>
        </w:rPr>
        <w:t>de</w:t>
      </w:r>
      <w:r>
        <w:rPr>
          <w:spacing w:val="-10"/>
          <w:sz w:val="20"/>
        </w:rPr>
        <w:t> </w:t>
      </w:r>
      <w:r>
        <w:rPr>
          <w:sz w:val="20"/>
        </w:rPr>
        <w:t>esta</w:t>
      </w:r>
      <w:r>
        <w:rPr>
          <w:spacing w:val="-11"/>
          <w:sz w:val="20"/>
        </w:rPr>
        <w:t> </w:t>
      </w:r>
      <w:r>
        <w:rPr>
          <w:spacing w:val="-4"/>
          <w:sz w:val="20"/>
        </w:rPr>
        <w:t>Ley;</w:t>
      </w:r>
    </w:p>
    <w:p>
      <w:pPr>
        <w:pStyle w:val="BodyText"/>
        <w:spacing w:before="5"/>
      </w:pPr>
    </w:p>
    <w:p>
      <w:pPr>
        <w:pStyle w:val="ListParagraph"/>
        <w:numPr>
          <w:ilvl w:val="0"/>
          <w:numId w:val="1"/>
        </w:numPr>
        <w:tabs>
          <w:tab w:pos="415" w:val="left" w:leader="none"/>
        </w:tabs>
        <w:spacing w:line="240" w:lineRule="auto" w:before="1" w:after="0"/>
        <w:ind w:left="415" w:right="0" w:hanging="297"/>
        <w:jc w:val="both"/>
        <w:rPr>
          <w:sz w:val="20"/>
        </w:rPr>
      </w:pPr>
      <w:r>
        <w:rPr>
          <w:b/>
          <w:spacing w:val="-2"/>
          <w:sz w:val="20"/>
        </w:rPr>
        <w:t>Secretaría:</w:t>
      </w:r>
      <w:r>
        <w:rPr>
          <w:b/>
          <w:spacing w:val="2"/>
          <w:sz w:val="20"/>
        </w:rPr>
        <w:t> </w:t>
      </w:r>
      <w:r>
        <w:rPr>
          <w:spacing w:val="-2"/>
          <w:sz w:val="20"/>
        </w:rPr>
        <w:t>Secretaría</w:t>
      </w:r>
      <w:r>
        <w:rPr>
          <w:spacing w:val="2"/>
          <w:sz w:val="20"/>
        </w:rPr>
        <w:t> </w:t>
      </w:r>
      <w:r>
        <w:rPr>
          <w:spacing w:val="-2"/>
          <w:sz w:val="20"/>
        </w:rPr>
        <w:t>de</w:t>
      </w:r>
      <w:r>
        <w:rPr>
          <w:spacing w:val="1"/>
          <w:sz w:val="20"/>
        </w:rPr>
        <w:t> </w:t>
      </w:r>
      <w:r>
        <w:rPr>
          <w:spacing w:val="-2"/>
          <w:sz w:val="20"/>
        </w:rPr>
        <w:t>Seguridad</w:t>
      </w:r>
      <w:r>
        <w:rPr>
          <w:spacing w:val="2"/>
          <w:sz w:val="20"/>
        </w:rPr>
        <w:t> </w:t>
      </w:r>
      <w:r>
        <w:rPr>
          <w:spacing w:val="-2"/>
          <w:sz w:val="20"/>
        </w:rPr>
        <w:t>Pública;</w:t>
      </w:r>
    </w:p>
    <w:p>
      <w:pPr>
        <w:pStyle w:val="BodyText"/>
        <w:spacing w:before="5"/>
      </w:pPr>
    </w:p>
    <w:p>
      <w:pPr>
        <w:pStyle w:val="ListParagraph"/>
        <w:numPr>
          <w:ilvl w:val="0"/>
          <w:numId w:val="1"/>
        </w:numPr>
        <w:tabs>
          <w:tab w:pos="412" w:val="left" w:leader="none"/>
        </w:tabs>
        <w:spacing w:line="240" w:lineRule="auto" w:before="0" w:after="0"/>
        <w:ind w:left="118" w:right="121" w:firstLine="0"/>
        <w:jc w:val="both"/>
        <w:rPr>
          <w:sz w:val="20"/>
        </w:rPr>
      </w:pPr>
      <w:r>
        <w:rPr>
          <w:b/>
          <w:sz w:val="20"/>
        </w:rPr>
        <w:t>Sentenciado: </w:t>
      </w:r>
      <w:r>
        <w:rPr>
          <w:sz w:val="20"/>
        </w:rPr>
        <w:t>Persona que haya sido condenado por el órgano jurisdiccional competente, por la comisión de un delito o el adolescente al que se le haya aplicado una medida por su participación en una conducta considerada como delito por las leyes penales; y</w:t>
      </w:r>
    </w:p>
    <w:p>
      <w:pPr>
        <w:pStyle w:val="BodyText"/>
        <w:spacing w:before="2"/>
      </w:pPr>
    </w:p>
    <w:p>
      <w:pPr>
        <w:pStyle w:val="ListParagraph"/>
        <w:numPr>
          <w:ilvl w:val="0"/>
          <w:numId w:val="1"/>
        </w:numPr>
        <w:tabs>
          <w:tab w:pos="415" w:val="left" w:leader="none"/>
        </w:tabs>
        <w:spacing w:line="240" w:lineRule="auto" w:before="0" w:after="0"/>
        <w:ind w:left="415" w:right="0" w:hanging="297"/>
        <w:jc w:val="both"/>
        <w:rPr>
          <w:sz w:val="20"/>
        </w:rPr>
      </w:pPr>
      <w:r>
        <w:rPr>
          <w:b/>
          <w:sz w:val="20"/>
        </w:rPr>
        <w:t>Tribunal</w:t>
      </w:r>
      <w:r>
        <w:rPr>
          <w:b/>
          <w:spacing w:val="-9"/>
          <w:sz w:val="20"/>
        </w:rPr>
        <w:t> </w:t>
      </w:r>
      <w:r>
        <w:rPr>
          <w:b/>
          <w:sz w:val="20"/>
        </w:rPr>
        <w:t>de</w:t>
      </w:r>
      <w:r>
        <w:rPr>
          <w:b/>
          <w:spacing w:val="-9"/>
          <w:sz w:val="20"/>
        </w:rPr>
        <w:t> </w:t>
      </w:r>
      <w:r>
        <w:rPr>
          <w:b/>
          <w:sz w:val="20"/>
        </w:rPr>
        <w:t>Ejecución:</w:t>
      </w:r>
      <w:r>
        <w:rPr>
          <w:b/>
          <w:spacing w:val="-7"/>
          <w:sz w:val="20"/>
        </w:rPr>
        <w:t> </w:t>
      </w:r>
      <w:r>
        <w:rPr>
          <w:sz w:val="20"/>
        </w:rPr>
        <w:t>Tribunal</w:t>
      </w:r>
      <w:r>
        <w:rPr>
          <w:spacing w:val="-10"/>
          <w:sz w:val="20"/>
        </w:rPr>
        <w:t> </w:t>
      </w:r>
      <w:r>
        <w:rPr>
          <w:sz w:val="20"/>
        </w:rPr>
        <w:t>en</w:t>
      </w:r>
      <w:r>
        <w:rPr>
          <w:spacing w:val="-10"/>
          <w:sz w:val="20"/>
        </w:rPr>
        <w:t> </w:t>
      </w:r>
      <w:r>
        <w:rPr>
          <w:sz w:val="20"/>
        </w:rPr>
        <w:t>materia</w:t>
      </w:r>
      <w:r>
        <w:rPr>
          <w:spacing w:val="-9"/>
          <w:sz w:val="20"/>
        </w:rPr>
        <w:t> </w:t>
      </w:r>
      <w:r>
        <w:rPr>
          <w:sz w:val="20"/>
        </w:rPr>
        <w:t>de</w:t>
      </w:r>
      <w:r>
        <w:rPr>
          <w:spacing w:val="-9"/>
          <w:sz w:val="20"/>
        </w:rPr>
        <w:t> </w:t>
      </w:r>
      <w:r>
        <w:rPr>
          <w:sz w:val="20"/>
        </w:rPr>
        <w:t>Ejecución</w:t>
      </w:r>
      <w:r>
        <w:rPr>
          <w:spacing w:val="-9"/>
          <w:sz w:val="20"/>
        </w:rPr>
        <w:t> </w:t>
      </w:r>
      <w:r>
        <w:rPr>
          <w:sz w:val="20"/>
        </w:rPr>
        <w:t>de</w:t>
      </w:r>
      <w:r>
        <w:rPr>
          <w:spacing w:val="-10"/>
          <w:sz w:val="20"/>
        </w:rPr>
        <w:t> </w:t>
      </w:r>
      <w:r>
        <w:rPr>
          <w:sz w:val="20"/>
        </w:rPr>
        <w:t>Sanciones</w:t>
      </w:r>
      <w:r>
        <w:rPr>
          <w:spacing w:val="-8"/>
          <w:sz w:val="20"/>
        </w:rPr>
        <w:t> </w:t>
      </w:r>
      <w:r>
        <w:rPr>
          <w:spacing w:val="-2"/>
          <w:sz w:val="20"/>
        </w:rPr>
        <w:t>Penales.</w:t>
      </w:r>
    </w:p>
    <w:p>
      <w:pPr>
        <w:pStyle w:val="BodyText"/>
        <w:spacing w:before="6"/>
      </w:pPr>
    </w:p>
    <w:p>
      <w:pPr>
        <w:pStyle w:val="BodyText"/>
        <w:ind w:left="118" w:right="120"/>
        <w:jc w:val="both"/>
      </w:pPr>
      <w:r>
        <w:rPr>
          <w:b/>
        </w:rPr>
        <w:t>Artículo 3. </w:t>
      </w:r>
      <w:r>
        <w:rPr/>
        <w:t>La presente Ley se complementa con las disposiciones que en materia de ejecución se encuentran contenidas en el Código Penal para el Estado de Hidalgo y Código Nacional de Procedimientos Penales, así como en la Ley</w:t>
      </w:r>
      <w:r>
        <w:rPr>
          <w:spacing w:val="-2"/>
        </w:rPr>
        <w:t> </w:t>
      </w:r>
      <w:r>
        <w:rPr/>
        <w:t>de Justicia para Adolescentes del Estado de Hidalgo.</w:t>
      </w:r>
    </w:p>
    <w:p>
      <w:pPr>
        <w:pStyle w:val="BodyText"/>
        <w:spacing w:before="229"/>
      </w:pPr>
    </w:p>
    <w:p>
      <w:pPr>
        <w:spacing w:before="1"/>
        <w:ind w:left="2646" w:right="2644" w:firstLine="0"/>
        <w:jc w:val="center"/>
        <w:rPr>
          <w:b/>
          <w:sz w:val="20"/>
        </w:rPr>
      </w:pPr>
      <w:r>
        <w:rPr>
          <w:b/>
          <w:sz w:val="20"/>
        </w:rPr>
        <w:t>Capítulo</w:t>
      </w:r>
      <w:r>
        <w:rPr>
          <w:b/>
          <w:spacing w:val="-8"/>
          <w:sz w:val="20"/>
        </w:rPr>
        <w:t> </w:t>
      </w:r>
      <w:r>
        <w:rPr>
          <w:b/>
          <w:spacing w:val="-5"/>
          <w:sz w:val="20"/>
        </w:rPr>
        <w:t>II.</w:t>
      </w:r>
    </w:p>
    <w:p>
      <w:pPr>
        <w:spacing w:before="7"/>
        <w:ind w:left="2" w:right="3" w:firstLine="0"/>
        <w:jc w:val="center"/>
        <w:rPr>
          <w:b/>
          <w:sz w:val="20"/>
        </w:rPr>
      </w:pPr>
      <w:r>
        <w:rPr>
          <w:b/>
          <w:sz w:val="20"/>
        </w:rPr>
        <w:t>De</w:t>
      </w:r>
      <w:r>
        <w:rPr>
          <w:b/>
          <w:spacing w:val="-10"/>
          <w:sz w:val="20"/>
        </w:rPr>
        <w:t> </w:t>
      </w:r>
      <w:r>
        <w:rPr>
          <w:b/>
          <w:sz w:val="20"/>
        </w:rPr>
        <w:t>los</w:t>
      </w:r>
      <w:r>
        <w:rPr>
          <w:b/>
          <w:spacing w:val="-9"/>
          <w:sz w:val="20"/>
        </w:rPr>
        <w:t> </w:t>
      </w:r>
      <w:r>
        <w:rPr>
          <w:b/>
          <w:sz w:val="20"/>
        </w:rPr>
        <w:t>principios</w:t>
      </w:r>
      <w:r>
        <w:rPr>
          <w:b/>
          <w:spacing w:val="-9"/>
          <w:sz w:val="20"/>
        </w:rPr>
        <w:t> </w:t>
      </w:r>
      <w:r>
        <w:rPr>
          <w:b/>
          <w:sz w:val="20"/>
        </w:rPr>
        <w:t>del</w:t>
      </w:r>
      <w:r>
        <w:rPr>
          <w:b/>
          <w:spacing w:val="-9"/>
          <w:sz w:val="20"/>
        </w:rPr>
        <w:t> </w:t>
      </w:r>
      <w:r>
        <w:rPr>
          <w:b/>
          <w:sz w:val="20"/>
        </w:rPr>
        <w:t>sistema</w:t>
      </w:r>
      <w:r>
        <w:rPr>
          <w:b/>
          <w:spacing w:val="-9"/>
          <w:sz w:val="20"/>
        </w:rPr>
        <w:t> </w:t>
      </w:r>
      <w:r>
        <w:rPr>
          <w:b/>
          <w:sz w:val="20"/>
        </w:rPr>
        <w:t>de</w:t>
      </w:r>
      <w:r>
        <w:rPr>
          <w:b/>
          <w:spacing w:val="-10"/>
          <w:sz w:val="20"/>
        </w:rPr>
        <w:t> </w:t>
      </w:r>
      <w:r>
        <w:rPr>
          <w:b/>
          <w:sz w:val="20"/>
        </w:rPr>
        <w:t>reinserción</w:t>
      </w:r>
      <w:r>
        <w:rPr>
          <w:b/>
          <w:spacing w:val="-8"/>
          <w:sz w:val="20"/>
        </w:rPr>
        <w:t> </w:t>
      </w:r>
      <w:r>
        <w:rPr>
          <w:b/>
          <w:spacing w:val="-2"/>
          <w:sz w:val="20"/>
        </w:rPr>
        <w:t>social</w:t>
      </w:r>
    </w:p>
    <w:p>
      <w:pPr>
        <w:pStyle w:val="BodyText"/>
        <w:spacing w:before="15"/>
        <w:rPr>
          <w:b/>
        </w:rPr>
      </w:pPr>
    </w:p>
    <w:p>
      <w:pPr>
        <w:pStyle w:val="BodyText"/>
        <w:spacing w:before="1"/>
        <w:ind w:left="118" w:right="124"/>
        <w:jc w:val="both"/>
      </w:pPr>
      <w:r>
        <w:rPr>
          <w:b/>
        </w:rPr>
        <w:t>Artículo 4. </w:t>
      </w:r>
      <w:r>
        <w:rPr/>
        <w:t>La ejecución de las sanciones penales y medidas para adolescentes, se sujetarán a los siguientes principios:</w:t>
      </w:r>
    </w:p>
    <w:p>
      <w:pPr>
        <w:pStyle w:val="BodyText"/>
        <w:spacing w:before="4"/>
      </w:pPr>
    </w:p>
    <w:p>
      <w:pPr>
        <w:pStyle w:val="ListParagraph"/>
        <w:numPr>
          <w:ilvl w:val="0"/>
          <w:numId w:val="2"/>
        </w:numPr>
        <w:tabs>
          <w:tab w:pos="306" w:val="left" w:leader="none"/>
        </w:tabs>
        <w:spacing w:line="240" w:lineRule="auto" w:before="0" w:after="0"/>
        <w:ind w:left="118" w:right="115" w:firstLine="0"/>
        <w:jc w:val="both"/>
        <w:rPr>
          <w:sz w:val="20"/>
        </w:rPr>
      </w:pPr>
      <w:r>
        <w:rPr>
          <w:b/>
          <w:sz w:val="20"/>
        </w:rPr>
        <w:t>Seguridad jurídica y debido proceso.</w:t>
      </w:r>
      <w:r>
        <w:rPr>
          <w:b/>
          <w:spacing w:val="40"/>
          <w:sz w:val="20"/>
        </w:rPr>
        <w:t> </w:t>
      </w:r>
      <w:r>
        <w:rPr>
          <w:sz w:val="20"/>
        </w:rPr>
        <w:t>En la ejecución de las sanciones penales, se respetarán los principios y normas consagradas en la Constitución Política de los Estados Unidos Mexicanos, los Tratados</w:t>
      </w:r>
      <w:r>
        <w:rPr>
          <w:spacing w:val="-4"/>
          <w:sz w:val="20"/>
        </w:rPr>
        <w:t> </w:t>
      </w:r>
      <w:r>
        <w:rPr>
          <w:sz w:val="20"/>
        </w:rPr>
        <w:t>Internacionales,</w:t>
      </w:r>
      <w:r>
        <w:rPr>
          <w:spacing w:val="-5"/>
          <w:sz w:val="20"/>
        </w:rPr>
        <w:t> </w:t>
      </w:r>
      <w:r>
        <w:rPr>
          <w:sz w:val="20"/>
        </w:rPr>
        <w:t>la</w:t>
      </w:r>
      <w:r>
        <w:rPr>
          <w:spacing w:val="-5"/>
          <w:sz w:val="20"/>
        </w:rPr>
        <w:t> </w:t>
      </w:r>
      <w:r>
        <w:rPr>
          <w:sz w:val="20"/>
        </w:rPr>
        <w:t>Constitución</w:t>
      </w:r>
      <w:r>
        <w:rPr>
          <w:spacing w:val="-6"/>
          <w:sz w:val="20"/>
        </w:rPr>
        <w:t> </w:t>
      </w:r>
      <w:r>
        <w:rPr>
          <w:sz w:val="20"/>
        </w:rPr>
        <w:t>Política</w:t>
      </w:r>
      <w:r>
        <w:rPr>
          <w:spacing w:val="-5"/>
          <w:sz w:val="20"/>
        </w:rPr>
        <w:t> </w:t>
      </w:r>
      <w:r>
        <w:rPr>
          <w:sz w:val="20"/>
        </w:rPr>
        <w:t>del</w:t>
      </w:r>
      <w:r>
        <w:rPr>
          <w:spacing w:val="-6"/>
          <w:sz w:val="20"/>
        </w:rPr>
        <w:t> </w:t>
      </w:r>
      <w:r>
        <w:rPr>
          <w:sz w:val="20"/>
        </w:rPr>
        <w:t>Estado</w:t>
      </w:r>
      <w:r>
        <w:rPr>
          <w:spacing w:val="-5"/>
          <w:sz w:val="20"/>
        </w:rPr>
        <w:t> </w:t>
      </w:r>
      <w:r>
        <w:rPr>
          <w:sz w:val="20"/>
        </w:rPr>
        <w:t>de</w:t>
      </w:r>
      <w:r>
        <w:rPr>
          <w:spacing w:val="-6"/>
          <w:sz w:val="20"/>
        </w:rPr>
        <w:t> </w:t>
      </w:r>
      <w:r>
        <w:rPr>
          <w:sz w:val="20"/>
        </w:rPr>
        <w:t>Hidalgo</w:t>
      </w:r>
      <w:r>
        <w:rPr>
          <w:spacing w:val="-6"/>
          <w:sz w:val="20"/>
        </w:rPr>
        <w:t> </w:t>
      </w:r>
      <w:r>
        <w:rPr>
          <w:sz w:val="20"/>
        </w:rPr>
        <w:t>y</w:t>
      </w:r>
      <w:r>
        <w:rPr>
          <w:spacing w:val="-11"/>
          <w:sz w:val="20"/>
        </w:rPr>
        <w:t> </w:t>
      </w:r>
      <w:r>
        <w:rPr>
          <w:sz w:val="20"/>
        </w:rPr>
        <w:t>las</w:t>
      </w:r>
      <w:r>
        <w:rPr>
          <w:spacing w:val="-6"/>
          <w:sz w:val="20"/>
        </w:rPr>
        <w:t> </w:t>
      </w:r>
      <w:r>
        <w:rPr>
          <w:sz w:val="20"/>
        </w:rPr>
        <w:t>Leyes</w:t>
      </w:r>
      <w:r>
        <w:rPr>
          <w:spacing w:val="-6"/>
          <w:sz w:val="20"/>
        </w:rPr>
        <w:t> </w:t>
      </w:r>
      <w:r>
        <w:rPr>
          <w:sz w:val="20"/>
        </w:rPr>
        <w:t>correspondientes</w:t>
      </w:r>
      <w:r>
        <w:rPr>
          <w:spacing w:val="-6"/>
          <w:sz w:val="20"/>
        </w:rPr>
        <w:t> </w:t>
      </w:r>
      <w:r>
        <w:rPr>
          <w:sz w:val="20"/>
        </w:rPr>
        <w:t>para alcanzar dicho objetivo;</w:t>
      </w:r>
    </w:p>
    <w:p>
      <w:pPr>
        <w:pStyle w:val="BodyText"/>
        <w:spacing w:before="9"/>
      </w:pPr>
    </w:p>
    <w:p>
      <w:pPr>
        <w:pStyle w:val="ListParagraph"/>
        <w:numPr>
          <w:ilvl w:val="0"/>
          <w:numId w:val="2"/>
        </w:numPr>
        <w:tabs>
          <w:tab w:pos="348" w:val="left" w:leader="none"/>
        </w:tabs>
        <w:spacing w:line="240" w:lineRule="auto" w:before="0" w:after="0"/>
        <w:ind w:left="118" w:right="121" w:firstLine="0"/>
        <w:jc w:val="both"/>
        <w:rPr>
          <w:sz w:val="20"/>
        </w:rPr>
      </w:pPr>
      <w:r>
        <w:rPr>
          <w:b/>
          <w:sz w:val="20"/>
        </w:rPr>
        <w:t>Dignidad e igualdad. </w:t>
      </w:r>
      <w:r>
        <w:rPr>
          <w:sz w:val="20"/>
        </w:rPr>
        <w:t>La ejecución de sanciones y</w:t>
      </w:r>
      <w:r>
        <w:rPr>
          <w:spacing w:val="-2"/>
          <w:sz w:val="20"/>
        </w:rPr>
        <w:t> </w:t>
      </w:r>
      <w:r>
        <w:rPr>
          <w:sz w:val="20"/>
        </w:rPr>
        <w:t>medidas de seguridad se desarrollarán respetando la dignidad humana de los sentenciados y sus derechos e intereses jurídicos no afectados por la sentencias, ni establecer diferencia alguna por ningún motivo;</w:t>
      </w:r>
    </w:p>
    <w:p>
      <w:pPr>
        <w:spacing w:after="0" w:line="240" w:lineRule="auto"/>
        <w:jc w:val="both"/>
        <w:rPr>
          <w:sz w:val="20"/>
        </w:rPr>
        <w:sectPr>
          <w:pgSz w:w="12250" w:h="15820"/>
          <w:pgMar w:header="0" w:footer="884" w:top="1680" w:bottom="1080" w:left="1300" w:right="1300"/>
        </w:sectPr>
      </w:pPr>
    </w:p>
    <w:p>
      <w:pPr>
        <w:pStyle w:val="BodyText"/>
        <w:spacing w:before="9"/>
      </w:pPr>
    </w:p>
    <w:p>
      <w:pPr>
        <w:pStyle w:val="ListParagraph"/>
        <w:numPr>
          <w:ilvl w:val="0"/>
          <w:numId w:val="2"/>
        </w:numPr>
        <w:tabs>
          <w:tab w:pos="393" w:val="left" w:leader="none"/>
        </w:tabs>
        <w:spacing w:line="240" w:lineRule="auto" w:before="0" w:after="0"/>
        <w:ind w:left="118" w:right="121" w:firstLine="0"/>
        <w:jc w:val="both"/>
        <w:rPr>
          <w:sz w:val="20"/>
        </w:rPr>
      </w:pPr>
      <w:r>
        <w:rPr>
          <w:b/>
          <w:sz w:val="20"/>
        </w:rPr>
        <w:t>Trato</w:t>
      </w:r>
      <w:r>
        <w:rPr>
          <w:b/>
          <w:spacing w:val="-1"/>
          <w:sz w:val="20"/>
        </w:rPr>
        <w:t> </w:t>
      </w:r>
      <w:r>
        <w:rPr>
          <w:b/>
          <w:sz w:val="20"/>
        </w:rPr>
        <w:t>humano.</w:t>
      </w:r>
      <w:r>
        <w:rPr>
          <w:b/>
          <w:spacing w:val="-1"/>
          <w:sz w:val="20"/>
        </w:rPr>
        <w:t> </w:t>
      </w:r>
      <w:r>
        <w:rPr>
          <w:sz w:val="20"/>
        </w:rPr>
        <w:t>La</w:t>
      </w:r>
      <w:r>
        <w:rPr>
          <w:spacing w:val="-3"/>
          <w:sz w:val="20"/>
        </w:rPr>
        <w:t> </w:t>
      </w:r>
      <w:r>
        <w:rPr>
          <w:sz w:val="20"/>
        </w:rPr>
        <w:t>persona</w:t>
      </w:r>
      <w:r>
        <w:rPr>
          <w:spacing w:val="-2"/>
          <w:sz w:val="20"/>
        </w:rPr>
        <w:t> </w:t>
      </w:r>
      <w:r>
        <w:rPr>
          <w:sz w:val="20"/>
        </w:rPr>
        <w:t>sometida</w:t>
      </w:r>
      <w:r>
        <w:rPr>
          <w:spacing w:val="-3"/>
          <w:sz w:val="20"/>
        </w:rPr>
        <w:t> </w:t>
      </w:r>
      <w:r>
        <w:rPr>
          <w:sz w:val="20"/>
        </w:rPr>
        <w:t>al</w:t>
      </w:r>
      <w:r>
        <w:rPr>
          <w:spacing w:val="-5"/>
          <w:sz w:val="20"/>
        </w:rPr>
        <w:t> </w:t>
      </w:r>
      <w:r>
        <w:rPr>
          <w:sz w:val="20"/>
        </w:rPr>
        <w:t>cumplimiento</w:t>
      </w:r>
      <w:r>
        <w:rPr>
          <w:spacing w:val="-5"/>
          <w:sz w:val="20"/>
        </w:rPr>
        <w:t> </w:t>
      </w:r>
      <w:r>
        <w:rPr>
          <w:sz w:val="20"/>
        </w:rPr>
        <w:t>de</w:t>
      </w:r>
      <w:r>
        <w:rPr>
          <w:spacing w:val="-5"/>
          <w:sz w:val="20"/>
        </w:rPr>
        <w:t> </w:t>
      </w:r>
      <w:r>
        <w:rPr>
          <w:sz w:val="20"/>
        </w:rPr>
        <w:t>una</w:t>
      </w:r>
      <w:r>
        <w:rPr>
          <w:spacing w:val="-4"/>
          <w:sz w:val="20"/>
        </w:rPr>
        <w:t> </w:t>
      </w:r>
      <w:r>
        <w:rPr>
          <w:sz w:val="20"/>
        </w:rPr>
        <w:t>sanción</w:t>
      </w:r>
      <w:r>
        <w:rPr>
          <w:spacing w:val="-5"/>
          <w:sz w:val="20"/>
        </w:rPr>
        <w:t> </w:t>
      </w:r>
      <w:r>
        <w:rPr>
          <w:sz w:val="20"/>
        </w:rPr>
        <w:t>o</w:t>
      </w:r>
      <w:r>
        <w:rPr>
          <w:spacing w:val="-5"/>
          <w:sz w:val="20"/>
        </w:rPr>
        <w:t> </w:t>
      </w:r>
      <w:r>
        <w:rPr>
          <w:sz w:val="20"/>
        </w:rPr>
        <w:t>medida</w:t>
      </w:r>
      <w:r>
        <w:rPr>
          <w:spacing w:val="-5"/>
          <w:sz w:val="20"/>
        </w:rPr>
        <w:t> </w:t>
      </w:r>
      <w:r>
        <w:rPr>
          <w:sz w:val="20"/>
        </w:rPr>
        <w:t>de</w:t>
      </w:r>
      <w:r>
        <w:rPr>
          <w:spacing w:val="-5"/>
          <w:sz w:val="20"/>
        </w:rPr>
        <w:t> </w:t>
      </w:r>
      <w:r>
        <w:rPr>
          <w:sz w:val="20"/>
        </w:rPr>
        <w:t>seguridad,</w:t>
      </w:r>
      <w:r>
        <w:rPr>
          <w:spacing w:val="-4"/>
          <w:sz w:val="20"/>
        </w:rPr>
        <w:t> </w:t>
      </w:r>
      <w:r>
        <w:rPr>
          <w:sz w:val="20"/>
        </w:rPr>
        <w:t>debe</w:t>
      </w:r>
      <w:r>
        <w:rPr>
          <w:spacing w:val="-4"/>
          <w:sz w:val="20"/>
        </w:rPr>
        <w:t> </w:t>
      </w:r>
      <w:r>
        <w:rPr>
          <w:sz w:val="20"/>
        </w:rPr>
        <w:t>ser tratada como ser humano, respetando su dignidad, seguridad e integridad física, psíquica y moral, debiendo estar exenta de sufrir incomunicación u otros tratos crueles, inhumanos o degradantes;</w:t>
      </w:r>
    </w:p>
    <w:p>
      <w:pPr>
        <w:pStyle w:val="BodyText"/>
        <w:spacing w:before="2"/>
      </w:pPr>
    </w:p>
    <w:p>
      <w:pPr>
        <w:pStyle w:val="ListParagraph"/>
        <w:numPr>
          <w:ilvl w:val="0"/>
          <w:numId w:val="2"/>
        </w:numPr>
        <w:tabs>
          <w:tab w:pos="439" w:val="left" w:leader="none"/>
        </w:tabs>
        <w:spacing w:line="240" w:lineRule="auto" w:before="0" w:after="0"/>
        <w:ind w:left="118" w:right="114" w:firstLine="0"/>
        <w:jc w:val="both"/>
        <w:rPr>
          <w:sz w:val="20"/>
        </w:rPr>
      </w:pPr>
      <w:r>
        <w:rPr>
          <w:b/>
          <w:sz w:val="20"/>
        </w:rPr>
        <w:t>Ejercicio de derechos. </w:t>
      </w:r>
      <w:r>
        <w:rPr>
          <w:sz w:val="20"/>
        </w:rPr>
        <w:t>Cualquier persona que se encuentre cumpliendo una sanción podrá ejercer sus derechos, salvo los que fueren incompatibles con el objeto del cumplimiento de la sentencia o fueran restringidos por la Constitución Política de los Estado Unidos Mexicanos y</w:t>
      </w:r>
      <w:r>
        <w:rPr>
          <w:spacing w:val="-2"/>
          <w:sz w:val="20"/>
        </w:rPr>
        <w:t> </w:t>
      </w:r>
      <w:r>
        <w:rPr>
          <w:sz w:val="20"/>
        </w:rPr>
        <w:t>las leyes;</w:t>
      </w:r>
    </w:p>
    <w:p>
      <w:pPr>
        <w:pStyle w:val="BodyText"/>
        <w:spacing w:before="1"/>
      </w:pPr>
    </w:p>
    <w:p>
      <w:pPr>
        <w:pStyle w:val="ListParagraph"/>
        <w:numPr>
          <w:ilvl w:val="0"/>
          <w:numId w:val="2"/>
        </w:numPr>
        <w:tabs>
          <w:tab w:pos="391" w:val="left" w:leader="none"/>
        </w:tabs>
        <w:spacing w:line="240" w:lineRule="auto" w:before="0" w:after="0"/>
        <w:ind w:left="118" w:right="120" w:firstLine="0"/>
        <w:jc w:val="both"/>
        <w:rPr>
          <w:sz w:val="20"/>
        </w:rPr>
      </w:pPr>
      <w:r>
        <w:rPr>
          <w:b/>
          <w:sz w:val="20"/>
        </w:rPr>
        <w:t>Judicialización de la Ejecución Penal. </w:t>
      </w:r>
      <w:r>
        <w:rPr>
          <w:sz w:val="20"/>
        </w:rPr>
        <w:t>El control de la legalidad en la ejecución de las sanciones corresponde a los órganos judiciales;</w:t>
      </w:r>
    </w:p>
    <w:p>
      <w:pPr>
        <w:pStyle w:val="BodyText"/>
        <w:spacing w:before="4"/>
      </w:pPr>
    </w:p>
    <w:p>
      <w:pPr>
        <w:pStyle w:val="ListParagraph"/>
        <w:numPr>
          <w:ilvl w:val="0"/>
          <w:numId w:val="2"/>
        </w:numPr>
        <w:tabs>
          <w:tab w:pos="420" w:val="left" w:leader="none"/>
        </w:tabs>
        <w:spacing w:line="240" w:lineRule="auto" w:before="0" w:after="0"/>
        <w:ind w:left="118" w:right="122" w:firstLine="0"/>
        <w:jc w:val="both"/>
        <w:rPr>
          <w:sz w:val="20"/>
        </w:rPr>
      </w:pPr>
      <w:r>
        <w:rPr>
          <w:b/>
          <w:sz w:val="20"/>
        </w:rPr>
        <w:t>Legalidad. </w:t>
      </w:r>
      <w:r>
        <w:rPr>
          <w:sz w:val="20"/>
        </w:rPr>
        <w:t>Toda</w:t>
      </w:r>
      <w:r>
        <w:rPr>
          <w:spacing w:val="-1"/>
          <w:sz w:val="20"/>
        </w:rPr>
        <w:t> </w:t>
      </w:r>
      <w:r>
        <w:rPr>
          <w:sz w:val="20"/>
        </w:rPr>
        <w:t>pena</w:t>
      </w:r>
      <w:r>
        <w:rPr>
          <w:spacing w:val="-1"/>
          <w:sz w:val="20"/>
        </w:rPr>
        <w:t> </w:t>
      </w:r>
      <w:r>
        <w:rPr>
          <w:sz w:val="20"/>
        </w:rPr>
        <w:t>o</w:t>
      </w:r>
      <w:r>
        <w:rPr>
          <w:spacing w:val="-1"/>
          <w:sz w:val="20"/>
        </w:rPr>
        <w:t> </w:t>
      </w:r>
      <w:r>
        <w:rPr>
          <w:sz w:val="20"/>
        </w:rPr>
        <w:t>medida</w:t>
      </w:r>
      <w:r>
        <w:rPr>
          <w:spacing w:val="-1"/>
          <w:sz w:val="20"/>
        </w:rPr>
        <w:t> </w:t>
      </w:r>
      <w:r>
        <w:rPr>
          <w:sz w:val="20"/>
        </w:rPr>
        <w:t>de</w:t>
      </w:r>
      <w:r>
        <w:rPr>
          <w:spacing w:val="-1"/>
          <w:sz w:val="20"/>
        </w:rPr>
        <w:t> </w:t>
      </w:r>
      <w:r>
        <w:rPr>
          <w:sz w:val="20"/>
        </w:rPr>
        <w:t>seguridad</w:t>
      </w:r>
      <w:r>
        <w:rPr>
          <w:spacing w:val="-1"/>
          <w:sz w:val="20"/>
        </w:rPr>
        <w:t> </w:t>
      </w:r>
      <w:r>
        <w:rPr>
          <w:sz w:val="20"/>
        </w:rPr>
        <w:t>debe</w:t>
      </w:r>
      <w:r>
        <w:rPr>
          <w:spacing w:val="-1"/>
          <w:sz w:val="20"/>
        </w:rPr>
        <w:t> </w:t>
      </w:r>
      <w:r>
        <w:rPr>
          <w:sz w:val="20"/>
        </w:rPr>
        <w:t>ejecutarse</w:t>
      </w:r>
      <w:r>
        <w:rPr>
          <w:spacing w:val="-1"/>
          <w:sz w:val="20"/>
        </w:rPr>
        <w:t> </w:t>
      </w:r>
      <w:r>
        <w:rPr>
          <w:sz w:val="20"/>
        </w:rPr>
        <w:t>en</w:t>
      </w:r>
      <w:r>
        <w:rPr>
          <w:spacing w:val="-1"/>
          <w:sz w:val="20"/>
        </w:rPr>
        <w:t> </w:t>
      </w:r>
      <w:r>
        <w:rPr>
          <w:sz w:val="20"/>
        </w:rPr>
        <w:t>la</w:t>
      </w:r>
      <w:r>
        <w:rPr>
          <w:spacing w:val="-1"/>
          <w:sz w:val="20"/>
        </w:rPr>
        <w:t> </w:t>
      </w:r>
      <w:r>
        <w:rPr>
          <w:sz w:val="20"/>
        </w:rPr>
        <w:t>forma</w:t>
      </w:r>
      <w:r>
        <w:rPr>
          <w:spacing w:val="-1"/>
          <w:sz w:val="20"/>
        </w:rPr>
        <w:t> </w:t>
      </w:r>
      <w:r>
        <w:rPr>
          <w:sz w:val="20"/>
        </w:rPr>
        <w:t>prescrita</w:t>
      </w:r>
      <w:r>
        <w:rPr>
          <w:spacing w:val="-1"/>
          <w:sz w:val="20"/>
        </w:rPr>
        <w:t> </w:t>
      </w:r>
      <w:r>
        <w:rPr>
          <w:sz w:val="20"/>
        </w:rPr>
        <w:t>por la</w:t>
      </w:r>
      <w:r>
        <w:rPr>
          <w:spacing w:val="-1"/>
          <w:sz w:val="20"/>
        </w:rPr>
        <w:t> </w:t>
      </w:r>
      <w:r>
        <w:rPr>
          <w:sz w:val="20"/>
        </w:rPr>
        <w:t>Ley,</w:t>
      </w:r>
      <w:r>
        <w:rPr>
          <w:spacing w:val="-3"/>
          <w:sz w:val="20"/>
        </w:rPr>
        <w:t> </w:t>
      </w:r>
      <w:r>
        <w:rPr>
          <w:sz w:val="20"/>
        </w:rPr>
        <w:t>la</w:t>
      </w:r>
      <w:r>
        <w:rPr>
          <w:spacing w:val="-3"/>
          <w:sz w:val="20"/>
        </w:rPr>
        <w:t> </w:t>
      </w:r>
      <w:r>
        <w:rPr>
          <w:sz w:val="20"/>
        </w:rPr>
        <w:t>cual debe ser anterior al hecho que motiva la condena impuesta;</w:t>
      </w:r>
    </w:p>
    <w:p>
      <w:pPr>
        <w:pStyle w:val="BodyText"/>
        <w:spacing w:before="4"/>
      </w:pPr>
    </w:p>
    <w:p>
      <w:pPr>
        <w:pStyle w:val="ListParagraph"/>
        <w:numPr>
          <w:ilvl w:val="0"/>
          <w:numId w:val="2"/>
        </w:numPr>
        <w:tabs>
          <w:tab w:pos="525" w:val="left" w:leader="none"/>
        </w:tabs>
        <w:spacing w:line="240" w:lineRule="auto" w:before="0" w:after="0"/>
        <w:ind w:left="118" w:right="115" w:firstLine="0"/>
        <w:jc w:val="both"/>
        <w:rPr>
          <w:sz w:val="20"/>
        </w:rPr>
      </w:pPr>
      <w:r>
        <w:rPr>
          <w:b/>
          <w:sz w:val="20"/>
        </w:rPr>
        <w:t>Celeridad y oportunidad. </w:t>
      </w:r>
      <w:r>
        <w:rPr>
          <w:sz w:val="20"/>
        </w:rPr>
        <w:t>Las audiencias y actos procesales deben celebrarse en los tiempos marcados por la Ley pero privilegiando íntegramente los derechos fundamentales de los procesados y </w:t>
      </w:r>
      <w:r>
        <w:rPr>
          <w:spacing w:val="-2"/>
          <w:sz w:val="20"/>
        </w:rPr>
        <w:t>sentenciados;</w:t>
      </w:r>
    </w:p>
    <w:p>
      <w:pPr>
        <w:pStyle w:val="BodyText"/>
        <w:spacing w:before="2"/>
      </w:pPr>
    </w:p>
    <w:p>
      <w:pPr>
        <w:pStyle w:val="ListParagraph"/>
        <w:numPr>
          <w:ilvl w:val="0"/>
          <w:numId w:val="2"/>
        </w:numPr>
        <w:tabs>
          <w:tab w:pos="585" w:val="left" w:leader="none"/>
        </w:tabs>
        <w:spacing w:line="240" w:lineRule="auto" w:before="0" w:after="0"/>
        <w:ind w:left="118" w:right="116" w:firstLine="0"/>
        <w:jc w:val="both"/>
        <w:rPr>
          <w:sz w:val="20"/>
        </w:rPr>
      </w:pPr>
      <w:r>
        <w:rPr>
          <w:b/>
          <w:sz w:val="20"/>
        </w:rPr>
        <w:t>Inmediación. </w:t>
      </w:r>
      <w:r>
        <w:rPr>
          <w:sz w:val="20"/>
        </w:rPr>
        <w:t>Exige que los actos procesales se practiquen en presencia directa del Juez de Ejecución, evitando intromisión de factores ajenos a la valoración o incorporación de información no ajustados a la realidad;</w:t>
      </w:r>
    </w:p>
    <w:p>
      <w:pPr>
        <w:pStyle w:val="BodyText"/>
        <w:spacing w:before="2"/>
      </w:pPr>
    </w:p>
    <w:p>
      <w:pPr>
        <w:pStyle w:val="ListParagraph"/>
        <w:numPr>
          <w:ilvl w:val="0"/>
          <w:numId w:val="2"/>
        </w:numPr>
        <w:tabs>
          <w:tab w:pos="470" w:val="left" w:leader="none"/>
        </w:tabs>
        <w:spacing w:line="240" w:lineRule="auto" w:before="0" w:after="0"/>
        <w:ind w:left="118" w:right="120" w:firstLine="0"/>
        <w:jc w:val="both"/>
        <w:rPr>
          <w:sz w:val="20"/>
        </w:rPr>
      </w:pPr>
      <w:r>
        <w:rPr>
          <w:b/>
          <w:sz w:val="20"/>
        </w:rPr>
        <w:t>Reinserción. </w:t>
      </w:r>
      <w:r>
        <w:rPr>
          <w:sz w:val="20"/>
        </w:rPr>
        <w:t>Representa un proceso de introducción del individuo en la sociedad, favoreciendo directamente el contacto activo recluso - comunidad;</w:t>
      </w:r>
    </w:p>
    <w:p>
      <w:pPr>
        <w:pStyle w:val="BodyText"/>
        <w:spacing w:before="3"/>
      </w:pPr>
    </w:p>
    <w:p>
      <w:pPr>
        <w:pStyle w:val="ListParagraph"/>
        <w:numPr>
          <w:ilvl w:val="0"/>
          <w:numId w:val="2"/>
        </w:numPr>
        <w:tabs>
          <w:tab w:pos="366" w:val="left" w:leader="none"/>
        </w:tabs>
        <w:spacing w:line="240" w:lineRule="auto" w:before="0" w:after="0"/>
        <w:ind w:left="118" w:right="119" w:firstLine="0"/>
        <w:jc w:val="both"/>
        <w:rPr>
          <w:sz w:val="20"/>
        </w:rPr>
      </w:pPr>
      <w:r>
        <w:rPr>
          <w:b/>
          <w:sz w:val="20"/>
        </w:rPr>
        <w:t>Gobernabilidad. </w:t>
      </w:r>
      <w:r>
        <w:rPr>
          <w:sz w:val="20"/>
        </w:rPr>
        <w:t>En tanto que las autoridades son</w:t>
      </w:r>
      <w:r>
        <w:rPr>
          <w:spacing w:val="-2"/>
          <w:sz w:val="20"/>
        </w:rPr>
        <w:t> </w:t>
      </w:r>
      <w:r>
        <w:rPr>
          <w:sz w:val="20"/>
        </w:rPr>
        <w:t>responsables</w:t>
      </w:r>
      <w:r>
        <w:rPr>
          <w:spacing w:val="-1"/>
          <w:sz w:val="20"/>
        </w:rPr>
        <w:t> </w:t>
      </w:r>
      <w:r>
        <w:rPr>
          <w:sz w:val="20"/>
        </w:rPr>
        <w:t>de</w:t>
      </w:r>
      <w:r>
        <w:rPr>
          <w:spacing w:val="-2"/>
          <w:sz w:val="20"/>
        </w:rPr>
        <w:t> </w:t>
      </w:r>
      <w:r>
        <w:rPr>
          <w:sz w:val="20"/>
        </w:rPr>
        <w:t>preservar</w:t>
      </w:r>
      <w:r>
        <w:rPr>
          <w:spacing w:val="-1"/>
          <w:sz w:val="20"/>
        </w:rPr>
        <w:t> </w:t>
      </w:r>
      <w:r>
        <w:rPr>
          <w:sz w:val="20"/>
        </w:rPr>
        <w:t>el</w:t>
      </w:r>
      <w:r>
        <w:rPr>
          <w:spacing w:val="-3"/>
          <w:sz w:val="20"/>
        </w:rPr>
        <w:t> </w:t>
      </w:r>
      <w:r>
        <w:rPr>
          <w:sz w:val="20"/>
        </w:rPr>
        <w:t>estado</w:t>
      </w:r>
      <w:r>
        <w:rPr>
          <w:spacing w:val="-2"/>
          <w:sz w:val="20"/>
        </w:rPr>
        <w:t> </w:t>
      </w:r>
      <w:r>
        <w:rPr>
          <w:sz w:val="20"/>
        </w:rPr>
        <w:t>de</w:t>
      </w:r>
      <w:r>
        <w:rPr>
          <w:spacing w:val="-2"/>
          <w:sz w:val="20"/>
        </w:rPr>
        <w:t> </w:t>
      </w:r>
      <w:r>
        <w:rPr>
          <w:sz w:val="20"/>
        </w:rPr>
        <w:t>derecho</w:t>
      </w:r>
      <w:r>
        <w:rPr>
          <w:spacing w:val="-2"/>
          <w:sz w:val="20"/>
        </w:rPr>
        <w:t> </w:t>
      </w:r>
      <w:r>
        <w:rPr>
          <w:sz w:val="20"/>
        </w:rPr>
        <w:t>en el interior de los Centros;</w:t>
      </w:r>
    </w:p>
    <w:p>
      <w:pPr>
        <w:pStyle w:val="BodyText"/>
        <w:spacing w:before="4"/>
      </w:pPr>
    </w:p>
    <w:p>
      <w:pPr>
        <w:pStyle w:val="ListParagraph"/>
        <w:numPr>
          <w:ilvl w:val="0"/>
          <w:numId w:val="2"/>
        </w:numPr>
        <w:tabs>
          <w:tab w:pos="415" w:val="left" w:leader="none"/>
        </w:tabs>
        <w:spacing w:line="240" w:lineRule="auto" w:before="0" w:after="0"/>
        <w:ind w:left="415" w:right="0" w:hanging="297"/>
        <w:jc w:val="both"/>
        <w:rPr>
          <w:sz w:val="20"/>
        </w:rPr>
      </w:pPr>
      <w:r>
        <w:rPr>
          <w:b/>
          <w:sz w:val="20"/>
        </w:rPr>
        <w:t>Racionalidad.</w:t>
      </w:r>
      <w:r>
        <w:rPr>
          <w:b/>
          <w:spacing w:val="-12"/>
          <w:sz w:val="20"/>
        </w:rPr>
        <w:t> </w:t>
      </w:r>
      <w:r>
        <w:rPr>
          <w:sz w:val="20"/>
        </w:rPr>
        <w:t>Proporcionalidad</w:t>
      </w:r>
      <w:r>
        <w:rPr>
          <w:spacing w:val="-11"/>
          <w:sz w:val="20"/>
        </w:rPr>
        <w:t> </w:t>
      </w:r>
      <w:r>
        <w:rPr>
          <w:sz w:val="20"/>
        </w:rPr>
        <w:t>y</w:t>
      </w:r>
      <w:r>
        <w:rPr>
          <w:spacing w:val="-14"/>
          <w:sz w:val="20"/>
        </w:rPr>
        <w:t> </w:t>
      </w:r>
      <w:r>
        <w:rPr>
          <w:sz w:val="20"/>
        </w:rPr>
        <w:t>equidad</w:t>
      </w:r>
      <w:r>
        <w:rPr>
          <w:spacing w:val="-11"/>
          <w:sz w:val="20"/>
        </w:rPr>
        <w:t> </w:t>
      </w:r>
      <w:r>
        <w:rPr>
          <w:sz w:val="20"/>
        </w:rPr>
        <w:t>de</w:t>
      </w:r>
      <w:r>
        <w:rPr>
          <w:spacing w:val="-11"/>
          <w:sz w:val="20"/>
        </w:rPr>
        <w:t> </w:t>
      </w:r>
      <w:r>
        <w:rPr>
          <w:sz w:val="20"/>
        </w:rPr>
        <w:t>los</w:t>
      </w:r>
      <w:r>
        <w:rPr>
          <w:spacing w:val="-10"/>
          <w:sz w:val="20"/>
        </w:rPr>
        <w:t> </w:t>
      </w:r>
      <w:r>
        <w:rPr>
          <w:sz w:val="20"/>
        </w:rPr>
        <w:t>actos</w:t>
      </w:r>
      <w:r>
        <w:rPr>
          <w:spacing w:val="-10"/>
          <w:sz w:val="20"/>
        </w:rPr>
        <w:t> </w:t>
      </w:r>
      <w:r>
        <w:rPr>
          <w:sz w:val="20"/>
        </w:rPr>
        <w:t>de</w:t>
      </w:r>
      <w:r>
        <w:rPr>
          <w:spacing w:val="-12"/>
          <w:sz w:val="20"/>
        </w:rPr>
        <w:t> </w:t>
      </w:r>
      <w:r>
        <w:rPr>
          <w:sz w:val="20"/>
        </w:rPr>
        <w:t>las</w:t>
      </w:r>
      <w:r>
        <w:rPr>
          <w:spacing w:val="-10"/>
          <w:sz w:val="20"/>
        </w:rPr>
        <w:t> </w:t>
      </w:r>
      <w:r>
        <w:rPr>
          <w:sz w:val="20"/>
        </w:rPr>
        <w:t>autoridades;</w:t>
      </w:r>
      <w:r>
        <w:rPr>
          <w:spacing w:val="-11"/>
          <w:sz w:val="20"/>
        </w:rPr>
        <w:t> </w:t>
      </w:r>
      <w:r>
        <w:rPr>
          <w:spacing w:val="-10"/>
          <w:sz w:val="20"/>
        </w:rPr>
        <w:t>y</w:t>
      </w:r>
    </w:p>
    <w:p>
      <w:pPr>
        <w:pStyle w:val="BodyText"/>
        <w:spacing w:before="16"/>
      </w:pPr>
    </w:p>
    <w:p>
      <w:pPr>
        <w:pStyle w:val="ListParagraph"/>
        <w:numPr>
          <w:ilvl w:val="0"/>
          <w:numId w:val="2"/>
        </w:numPr>
        <w:tabs>
          <w:tab w:pos="486" w:val="left" w:leader="none"/>
        </w:tabs>
        <w:spacing w:line="240" w:lineRule="auto" w:before="0" w:after="0"/>
        <w:ind w:left="118" w:right="115" w:firstLine="0"/>
        <w:jc w:val="both"/>
        <w:rPr>
          <w:sz w:val="20"/>
        </w:rPr>
      </w:pPr>
      <w:r>
        <w:rPr>
          <w:b/>
          <w:sz w:val="20"/>
        </w:rPr>
        <w:t>Transparencia que permita el escrutinio público. </w:t>
      </w:r>
      <w:r>
        <w:rPr>
          <w:sz w:val="20"/>
        </w:rPr>
        <w:t>El acceso a la información y las condiciones de vida digna en reclusión de conformidad con las leyes de la materia.</w:t>
      </w:r>
    </w:p>
    <w:p>
      <w:pPr>
        <w:pStyle w:val="BodyText"/>
      </w:pPr>
    </w:p>
    <w:p>
      <w:pPr>
        <w:pStyle w:val="BodyText"/>
        <w:spacing w:before="1"/>
      </w:pPr>
    </w:p>
    <w:p>
      <w:pPr>
        <w:spacing w:before="0"/>
        <w:ind w:left="2646" w:right="2646" w:firstLine="0"/>
        <w:jc w:val="center"/>
        <w:rPr>
          <w:b/>
          <w:sz w:val="20"/>
        </w:rPr>
      </w:pPr>
      <w:r>
        <w:rPr>
          <w:b/>
          <w:sz w:val="20"/>
        </w:rPr>
        <w:t>Capítulo</w:t>
      </w:r>
      <w:r>
        <w:rPr>
          <w:b/>
          <w:spacing w:val="-8"/>
          <w:sz w:val="20"/>
        </w:rPr>
        <w:t> </w:t>
      </w:r>
      <w:r>
        <w:rPr>
          <w:b/>
          <w:spacing w:val="-4"/>
          <w:sz w:val="20"/>
        </w:rPr>
        <w:t>III.</w:t>
      </w:r>
    </w:p>
    <w:p>
      <w:pPr>
        <w:spacing w:before="8"/>
        <w:ind w:left="2646" w:right="2644" w:firstLine="0"/>
        <w:jc w:val="center"/>
        <w:rPr>
          <w:b/>
          <w:sz w:val="20"/>
        </w:rPr>
      </w:pPr>
      <w:r>
        <w:rPr>
          <w:b/>
          <w:sz w:val="20"/>
        </w:rPr>
        <w:t>De</w:t>
      </w:r>
      <w:r>
        <w:rPr>
          <w:b/>
          <w:spacing w:val="-5"/>
          <w:sz w:val="20"/>
        </w:rPr>
        <w:t> </w:t>
      </w:r>
      <w:r>
        <w:rPr>
          <w:b/>
          <w:sz w:val="20"/>
        </w:rPr>
        <w:t>la</w:t>
      </w:r>
      <w:r>
        <w:rPr>
          <w:b/>
          <w:spacing w:val="-5"/>
          <w:sz w:val="20"/>
        </w:rPr>
        <w:t> </w:t>
      </w:r>
      <w:r>
        <w:rPr>
          <w:b/>
          <w:spacing w:val="-2"/>
          <w:sz w:val="20"/>
        </w:rPr>
        <w:t>competencia</w:t>
      </w:r>
    </w:p>
    <w:p>
      <w:pPr>
        <w:pStyle w:val="BodyText"/>
        <w:spacing w:before="15"/>
        <w:rPr>
          <w:b/>
        </w:rPr>
      </w:pPr>
    </w:p>
    <w:p>
      <w:pPr>
        <w:pStyle w:val="BodyText"/>
        <w:ind w:left="118" w:right="122"/>
        <w:jc w:val="both"/>
      </w:pPr>
      <w:r>
        <w:rPr>
          <w:b/>
        </w:rPr>
        <w:t>Artículo</w:t>
      </w:r>
      <w:r>
        <w:rPr>
          <w:b/>
          <w:spacing w:val="-3"/>
        </w:rPr>
        <w:t> </w:t>
      </w:r>
      <w:r>
        <w:rPr>
          <w:b/>
        </w:rPr>
        <w:t>5.</w:t>
      </w:r>
      <w:r>
        <w:rPr>
          <w:b/>
          <w:spacing w:val="-4"/>
        </w:rPr>
        <w:t> </w:t>
      </w:r>
      <w:r>
        <w:rPr/>
        <w:t>Corresponde</w:t>
      </w:r>
      <w:r>
        <w:rPr>
          <w:spacing w:val="-4"/>
        </w:rPr>
        <w:t> </w:t>
      </w:r>
      <w:r>
        <w:rPr/>
        <w:t>al</w:t>
      </w:r>
      <w:r>
        <w:rPr>
          <w:spacing w:val="-5"/>
        </w:rPr>
        <w:t> </w:t>
      </w:r>
      <w:r>
        <w:rPr/>
        <w:t>Poder</w:t>
      </w:r>
      <w:r>
        <w:rPr>
          <w:spacing w:val="-3"/>
        </w:rPr>
        <w:t> </w:t>
      </w:r>
      <w:r>
        <w:rPr/>
        <w:t>Judicial</w:t>
      </w:r>
      <w:r>
        <w:rPr>
          <w:spacing w:val="-5"/>
        </w:rPr>
        <w:t> </w:t>
      </w:r>
      <w:r>
        <w:rPr/>
        <w:t>del</w:t>
      </w:r>
      <w:r>
        <w:rPr>
          <w:spacing w:val="-5"/>
        </w:rPr>
        <w:t> </w:t>
      </w:r>
      <w:r>
        <w:rPr/>
        <w:t>Estado</w:t>
      </w:r>
      <w:r>
        <w:rPr>
          <w:spacing w:val="-4"/>
        </w:rPr>
        <w:t> </w:t>
      </w:r>
      <w:r>
        <w:rPr/>
        <w:t>de</w:t>
      </w:r>
      <w:r>
        <w:rPr>
          <w:spacing w:val="-5"/>
        </w:rPr>
        <w:t> </w:t>
      </w:r>
      <w:r>
        <w:rPr/>
        <w:t>Hidalgo,</w:t>
      </w:r>
      <w:r>
        <w:rPr>
          <w:spacing w:val="-4"/>
        </w:rPr>
        <w:t> </w:t>
      </w:r>
      <w:r>
        <w:rPr/>
        <w:t>a</w:t>
      </w:r>
      <w:r>
        <w:rPr>
          <w:spacing w:val="-4"/>
        </w:rPr>
        <w:t> </w:t>
      </w:r>
      <w:r>
        <w:rPr/>
        <w:t>través</w:t>
      </w:r>
      <w:r>
        <w:rPr>
          <w:spacing w:val="-3"/>
        </w:rPr>
        <w:t> </w:t>
      </w:r>
      <w:r>
        <w:rPr/>
        <w:t>del</w:t>
      </w:r>
      <w:r>
        <w:rPr>
          <w:spacing w:val="-5"/>
        </w:rPr>
        <w:t> </w:t>
      </w:r>
      <w:r>
        <w:rPr/>
        <w:t>Juez</w:t>
      </w:r>
      <w:r>
        <w:rPr>
          <w:spacing w:val="-7"/>
        </w:rPr>
        <w:t> </w:t>
      </w:r>
      <w:r>
        <w:rPr/>
        <w:t>de</w:t>
      </w:r>
      <w:r>
        <w:rPr>
          <w:spacing w:val="-5"/>
        </w:rPr>
        <w:t> </w:t>
      </w:r>
      <w:r>
        <w:rPr/>
        <w:t>Ejecución,</w:t>
      </w:r>
      <w:r>
        <w:rPr>
          <w:spacing w:val="-6"/>
        </w:rPr>
        <w:t> </w:t>
      </w:r>
      <w:r>
        <w:rPr/>
        <w:t>controlar la legalidad de la ejecución de las sanciones penales y velar por sus derechos fundamentales; y a las autoridades penitenciarias, la administración de los Centros de Reinserción y de Internamiento para </w:t>
      </w:r>
      <w:r>
        <w:rPr>
          <w:spacing w:val="-2"/>
        </w:rPr>
        <w:t>Adolescentes.</w:t>
      </w:r>
    </w:p>
    <w:p>
      <w:pPr>
        <w:pStyle w:val="BodyText"/>
      </w:pPr>
    </w:p>
    <w:p>
      <w:pPr>
        <w:spacing w:before="0"/>
        <w:ind w:left="118" w:right="0" w:firstLine="0"/>
        <w:jc w:val="both"/>
        <w:rPr>
          <w:sz w:val="20"/>
        </w:rPr>
      </w:pPr>
      <w:r>
        <w:rPr>
          <w:b/>
          <w:sz w:val="20"/>
        </w:rPr>
        <w:t>Artículo</w:t>
      </w:r>
      <w:r>
        <w:rPr>
          <w:b/>
          <w:spacing w:val="-10"/>
          <w:sz w:val="20"/>
        </w:rPr>
        <w:t> </w:t>
      </w:r>
      <w:r>
        <w:rPr>
          <w:b/>
          <w:sz w:val="20"/>
        </w:rPr>
        <w:t>6.</w:t>
      </w:r>
      <w:r>
        <w:rPr>
          <w:b/>
          <w:spacing w:val="-9"/>
          <w:sz w:val="20"/>
        </w:rPr>
        <w:t> </w:t>
      </w:r>
      <w:r>
        <w:rPr>
          <w:sz w:val="20"/>
        </w:rPr>
        <w:t>Serán</w:t>
      </w:r>
      <w:r>
        <w:rPr>
          <w:spacing w:val="-10"/>
          <w:sz w:val="20"/>
        </w:rPr>
        <w:t> </w:t>
      </w:r>
      <w:r>
        <w:rPr>
          <w:sz w:val="20"/>
        </w:rPr>
        <w:t>competentes</w:t>
      </w:r>
      <w:r>
        <w:rPr>
          <w:spacing w:val="-9"/>
          <w:sz w:val="20"/>
        </w:rPr>
        <w:t> </w:t>
      </w:r>
      <w:r>
        <w:rPr>
          <w:sz w:val="20"/>
        </w:rPr>
        <w:t>para</w:t>
      </w:r>
      <w:r>
        <w:rPr>
          <w:spacing w:val="-10"/>
          <w:sz w:val="20"/>
        </w:rPr>
        <w:t> </w:t>
      </w:r>
      <w:r>
        <w:rPr>
          <w:sz w:val="20"/>
        </w:rPr>
        <w:t>aplicar</w:t>
      </w:r>
      <w:r>
        <w:rPr>
          <w:spacing w:val="-10"/>
          <w:sz w:val="20"/>
        </w:rPr>
        <w:t> </w:t>
      </w:r>
      <w:r>
        <w:rPr>
          <w:sz w:val="20"/>
        </w:rPr>
        <w:t>la</w:t>
      </w:r>
      <w:r>
        <w:rPr>
          <w:spacing w:val="-10"/>
          <w:sz w:val="20"/>
        </w:rPr>
        <w:t> </w:t>
      </w:r>
      <w:r>
        <w:rPr>
          <w:sz w:val="20"/>
        </w:rPr>
        <w:t>presente</w:t>
      </w:r>
      <w:r>
        <w:rPr>
          <w:spacing w:val="-11"/>
          <w:sz w:val="20"/>
        </w:rPr>
        <w:t> </w:t>
      </w:r>
      <w:r>
        <w:rPr>
          <w:spacing w:val="-4"/>
          <w:sz w:val="20"/>
        </w:rPr>
        <w:t>Ley:</w:t>
      </w:r>
    </w:p>
    <w:p>
      <w:pPr>
        <w:pStyle w:val="BodyText"/>
        <w:spacing w:before="5"/>
      </w:pPr>
    </w:p>
    <w:p>
      <w:pPr>
        <w:pStyle w:val="ListParagraph"/>
        <w:numPr>
          <w:ilvl w:val="0"/>
          <w:numId w:val="3"/>
        </w:numPr>
        <w:tabs>
          <w:tab w:pos="282" w:val="left" w:leader="none"/>
        </w:tabs>
        <w:spacing w:line="240" w:lineRule="auto" w:before="1" w:after="0"/>
        <w:ind w:left="282" w:right="0" w:hanging="164"/>
        <w:jc w:val="both"/>
        <w:rPr>
          <w:sz w:val="20"/>
        </w:rPr>
      </w:pPr>
      <w:r>
        <w:rPr>
          <w:sz w:val="20"/>
        </w:rPr>
        <w:t>Los</w:t>
      </w:r>
      <w:r>
        <w:rPr>
          <w:spacing w:val="-7"/>
          <w:sz w:val="20"/>
        </w:rPr>
        <w:t> </w:t>
      </w:r>
      <w:r>
        <w:rPr>
          <w:sz w:val="20"/>
        </w:rPr>
        <w:t>jueces</w:t>
      </w:r>
      <w:r>
        <w:rPr>
          <w:spacing w:val="-7"/>
          <w:sz w:val="20"/>
        </w:rPr>
        <w:t> </w:t>
      </w:r>
      <w:r>
        <w:rPr>
          <w:sz w:val="20"/>
        </w:rPr>
        <w:t>de</w:t>
      </w:r>
      <w:r>
        <w:rPr>
          <w:spacing w:val="-9"/>
          <w:sz w:val="20"/>
        </w:rPr>
        <w:t> </w:t>
      </w:r>
      <w:r>
        <w:rPr>
          <w:sz w:val="20"/>
        </w:rPr>
        <w:t>Ejecución</w:t>
      </w:r>
      <w:r>
        <w:rPr>
          <w:spacing w:val="-8"/>
          <w:sz w:val="20"/>
        </w:rPr>
        <w:t> </w:t>
      </w:r>
      <w:r>
        <w:rPr>
          <w:spacing w:val="-2"/>
          <w:sz w:val="20"/>
        </w:rPr>
        <w:t>para:</w:t>
      </w:r>
    </w:p>
    <w:p>
      <w:pPr>
        <w:pStyle w:val="BodyText"/>
        <w:spacing w:before="6"/>
      </w:pPr>
    </w:p>
    <w:p>
      <w:pPr>
        <w:pStyle w:val="ListParagraph"/>
        <w:numPr>
          <w:ilvl w:val="0"/>
          <w:numId w:val="4"/>
        </w:numPr>
        <w:tabs>
          <w:tab w:pos="349" w:val="left" w:leader="none"/>
        </w:tabs>
        <w:spacing w:line="240" w:lineRule="auto" w:before="0" w:after="0"/>
        <w:ind w:left="349" w:right="0" w:hanging="231"/>
        <w:jc w:val="both"/>
        <w:rPr>
          <w:sz w:val="20"/>
        </w:rPr>
      </w:pPr>
      <w:r>
        <w:rPr>
          <w:sz w:val="20"/>
        </w:rPr>
        <w:t>Garantizar</w:t>
      </w:r>
      <w:r>
        <w:rPr>
          <w:spacing w:val="-12"/>
          <w:sz w:val="20"/>
        </w:rPr>
        <w:t> </w:t>
      </w:r>
      <w:r>
        <w:rPr>
          <w:sz w:val="20"/>
        </w:rPr>
        <w:t>la</w:t>
      </w:r>
      <w:r>
        <w:rPr>
          <w:spacing w:val="-10"/>
          <w:sz w:val="20"/>
        </w:rPr>
        <w:t> </w:t>
      </w:r>
      <w:r>
        <w:rPr>
          <w:sz w:val="20"/>
        </w:rPr>
        <w:t>legalidad</w:t>
      </w:r>
      <w:r>
        <w:rPr>
          <w:spacing w:val="-10"/>
          <w:sz w:val="20"/>
        </w:rPr>
        <w:t> </w:t>
      </w:r>
      <w:r>
        <w:rPr>
          <w:sz w:val="20"/>
        </w:rPr>
        <w:t>y</w:t>
      </w:r>
      <w:r>
        <w:rPr>
          <w:spacing w:val="-14"/>
          <w:sz w:val="20"/>
        </w:rPr>
        <w:t> </w:t>
      </w:r>
      <w:r>
        <w:rPr>
          <w:sz w:val="20"/>
        </w:rPr>
        <w:t>la</w:t>
      </w:r>
      <w:r>
        <w:rPr>
          <w:spacing w:val="-10"/>
          <w:sz w:val="20"/>
        </w:rPr>
        <w:t> </w:t>
      </w:r>
      <w:r>
        <w:rPr>
          <w:sz w:val="20"/>
        </w:rPr>
        <w:t>seguridad</w:t>
      </w:r>
      <w:r>
        <w:rPr>
          <w:spacing w:val="-11"/>
          <w:sz w:val="20"/>
        </w:rPr>
        <w:t> </w:t>
      </w:r>
      <w:r>
        <w:rPr>
          <w:sz w:val="20"/>
        </w:rPr>
        <w:t>jurídica</w:t>
      </w:r>
      <w:r>
        <w:rPr>
          <w:spacing w:val="-10"/>
          <w:sz w:val="20"/>
        </w:rPr>
        <w:t> </w:t>
      </w:r>
      <w:r>
        <w:rPr>
          <w:sz w:val="20"/>
        </w:rPr>
        <w:t>en</w:t>
      </w:r>
      <w:r>
        <w:rPr>
          <w:spacing w:val="-11"/>
          <w:sz w:val="20"/>
        </w:rPr>
        <w:t> </w:t>
      </w:r>
      <w:r>
        <w:rPr>
          <w:sz w:val="20"/>
        </w:rPr>
        <w:t>el</w:t>
      </w:r>
      <w:r>
        <w:rPr>
          <w:spacing w:val="-11"/>
          <w:sz w:val="20"/>
        </w:rPr>
        <w:t> </w:t>
      </w:r>
      <w:r>
        <w:rPr>
          <w:sz w:val="20"/>
        </w:rPr>
        <w:t>efectivo</w:t>
      </w:r>
      <w:r>
        <w:rPr>
          <w:spacing w:val="-10"/>
          <w:sz w:val="20"/>
        </w:rPr>
        <w:t> </w:t>
      </w:r>
      <w:r>
        <w:rPr>
          <w:sz w:val="20"/>
        </w:rPr>
        <w:t>cumplimiento</w:t>
      </w:r>
      <w:r>
        <w:rPr>
          <w:spacing w:val="-11"/>
          <w:sz w:val="20"/>
        </w:rPr>
        <w:t> </w:t>
      </w:r>
      <w:r>
        <w:rPr>
          <w:sz w:val="20"/>
        </w:rPr>
        <w:t>de</w:t>
      </w:r>
      <w:r>
        <w:rPr>
          <w:spacing w:val="-11"/>
          <w:sz w:val="20"/>
        </w:rPr>
        <w:t> </w:t>
      </w:r>
      <w:r>
        <w:rPr>
          <w:sz w:val="20"/>
        </w:rPr>
        <w:t>las</w:t>
      </w:r>
      <w:r>
        <w:rPr>
          <w:spacing w:val="-9"/>
          <w:sz w:val="20"/>
        </w:rPr>
        <w:t> </w:t>
      </w:r>
      <w:r>
        <w:rPr>
          <w:sz w:val="20"/>
        </w:rPr>
        <w:t>sanciones</w:t>
      </w:r>
      <w:r>
        <w:rPr>
          <w:spacing w:val="-9"/>
          <w:sz w:val="20"/>
        </w:rPr>
        <w:t> </w:t>
      </w:r>
      <w:r>
        <w:rPr>
          <w:spacing w:val="-2"/>
          <w:sz w:val="20"/>
        </w:rPr>
        <w:t>penales;</w:t>
      </w:r>
    </w:p>
    <w:p>
      <w:pPr>
        <w:pStyle w:val="BodyText"/>
        <w:spacing w:before="5"/>
      </w:pPr>
    </w:p>
    <w:p>
      <w:pPr>
        <w:pStyle w:val="ListParagraph"/>
        <w:numPr>
          <w:ilvl w:val="0"/>
          <w:numId w:val="4"/>
        </w:numPr>
        <w:tabs>
          <w:tab w:pos="405" w:val="left" w:leader="none"/>
        </w:tabs>
        <w:spacing w:line="240" w:lineRule="auto" w:before="0" w:after="0"/>
        <w:ind w:left="118" w:right="121" w:firstLine="0"/>
        <w:jc w:val="both"/>
        <w:rPr>
          <w:sz w:val="20"/>
        </w:rPr>
      </w:pPr>
      <w:r>
        <w:rPr>
          <w:sz w:val="20"/>
        </w:rPr>
        <w:t>Controlar la aplicación de los sustitutivos de penas privativas de libertad impuestos por el órgano judicial que conoció del juicio,</w:t>
      </w:r>
      <w:r>
        <w:rPr>
          <w:spacing w:val="-1"/>
          <w:sz w:val="20"/>
        </w:rPr>
        <w:t> </w:t>
      </w:r>
      <w:r>
        <w:rPr>
          <w:sz w:val="20"/>
        </w:rPr>
        <w:t>y</w:t>
      </w:r>
      <w:r>
        <w:rPr>
          <w:spacing w:val="-6"/>
          <w:sz w:val="20"/>
        </w:rPr>
        <w:t> </w:t>
      </w:r>
      <w:r>
        <w:rPr>
          <w:sz w:val="20"/>
        </w:rPr>
        <w:t>resolver sobre</w:t>
      </w:r>
      <w:r>
        <w:rPr>
          <w:spacing w:val="-1"/>
          <w:sz w:val="20"/>
        </w:rPr>
        <w:t> </w:t>
      </w:r>
      <w:r>
        <w:rPr>
          <w:sz w:val="20"/>
        </w:rPr>
        <w:t>los reductivos de</w:t>
      </w:r>
      <w:r>
        <w:rPr>
          <w:spacing w:val="-1"/>
          <w:sz w:val="20"/>
        </w:rPr>
        <w:t> </w:t>
      </w:r>
      <w:r>
        <w:rPr>
          <w:sz w:val="20"/>
        </w:rPr>
        <w:t>la</w:t>
      </w:r>
      <w:r>
        <w:rPr>
          <w:spacing w:val="-1"/>
          <w:sz w:val="20"/>
        </w:rPr>
        <w:t> </w:t>
      </w:r>
      <w:r>
        <w:rPr>
          <w:sz w:val="20"/>
        </w:rPr>
        <w:t>pena</w:t>
      </w:r>
      <w:r>
        <w:rPr>
          <w:spacing w:val="-1"/>
          <w:sz w:val="20"/>
        </w:rPr>
        <w:t> </w:t>
      </w:r>
      <w:r>
        <w:rPr>
          <w:sz w:val="20"/>
        </w:rPr>
        <w:t>mencionada</w:t>
      </w:r>
      <w:r>
        <w:rPr>
          <w:spacing w:val="-1"/>
          <w:sz w:val="20"/>
        </w:rPr>
        <w:t> </w:t>
      </w:r>
      <w:r>
        <w:rPr>
          <w:sz w:val="20"/>
        </w:rPr>
        <w:t>y, en</w:t>
      </w:r>
      <w:r>
        <w:rPr>
          <w:spacing w:val="-1"/>
          <w:sz w:val="20"/>
        </w:rPr>
        <w:t> </w:t>
      </w:r>
      <w:r>
        <w:rPr>
          <w:sz w:val="20"/>
        </w:rPr>
        <w:t>su</w:t>
      </w:r>
      <w:r>
        <w:rPr>
          <w:spacing w:val="-1"/>
          <w:sz w:val="20"/>
        </w:rPr>
        <w:t> </w:t>
      </w:r>
      <w:r>
        <w:rPr>
          <w:sz w:val="20"/>
        </w:rPr>
        <w:t>caso,</w:t>
      </w:r>
      <w:r>
        <w:rPr>
          <w:spacing w:val="-1"/>
          <w:sz w:val="20"/>
        </w:rPr>
        <w:t> </w:t>
      </w:r>
      <w:r>
        <w:rPr>
          <w:sz w:val="20"/>
        </w:rPr>
        <w:t>sobre la libertad condicionada;</w:t>
      </w:r>
    </w:p>
    <w:p>
      <w:pPr>
        <w:pStyle w:val="BodyText"/>
        <w:spacing w:before="2"/>
      </w:pPr>
    </w:p>
    <w:p>
      <w:pPr>
        <w:pStyle w:val="ListParagraph"/>
        <w:numPr>
          <w:ilvl w:val="0"/>
          <w:numId w:val="4"/>
        </w:numPr>
        <w:tabs>
          <w:tab w:pos="349" w:val="left" w:leader="none"/>
        </w:tabs>
        <w:spacing w:line="240" w:lineRule="auto" w:before="0" w:after="0"/>
        <w:ind w:left="349" w:right="0" w:hanging="231"/>
        <w:jc w:val="both"/>
        <w:rPr>
          <w:sz w:val="20"/>
        </w:rPr>
      </w:pPr>
      <w:r>
        <w:rPr>
          <w:sz w:val="20"/>
        </w:rPr>
        <w:t>Ejecutar</w:t>
      </w:r>
      <w:r>
        <w:rPr>
          <w:spacing w:val="-7"/>
          <w:sz w:val="20"/>
        </w:rPr>
        <w:t> </w:t>
      </w:r>
      <w:r>
        <w:rPr>
          <w:sz w:val="20"/>
        </w:rPr>
        <w:t>el</w:t>
      </w:r>
      <w:r>
        <w:rPr>
          <w:spacing w:val="-9"/>
          <w:sz w:val="20"/>
        </w:rPr>
        <w:t> </w:t>
      </w:r>
      <w:r>
        <w:rPr>
          <w:sz w:val="20"/>
        </w:rPr>
        <w:t>pago</w:t>
      </w:r>
      <w:r>
        <w:rPr>
          <w:spacing w:val="-8"/>
          <w:sz w:val="20"/>
        </w:rPr>
        <w:t> </w:t>
      </w:r>
      <w:r>
        <w:rPr>
          <w:sz w:val="20"/>
        </w:rPr>
        <w:t>de</w:t>
      </w:r>
      <w:r>
        <w:rPr>
          <w:spacing w:val="-9"/>
          <w:sz w:val="20"/>
        </w:rPr>
        <w:t> </w:t>
      </w:r>
      <w:r>
        <w:rPr>
          <w:sz w:val="20"/>
        </w:rPr>
        <w:t>la</w:t>
      </w:r>
      <w:r>
        <w:rPr>
          <w:spacing w:val="-7"/>
          <w:sz w:val="20"/>
        </w:rPr>
        <w:t> </w:t>
      </w:r>
      <w:r>
        <w:rPr>
          <w:sz w:val="20"/>
        </w:rPr>
        <w:t>reparación</w:t>
      </w:r>
      <w:r>
        <w:rPr>
          <w:spacing w:val="-9"/>
          <w:sz w:val="20"/>
        </w:rPr>
        <w:t> </w:t>
      </w:r>
      <w:r>
        <w:rPr>
          <w:sz w:val="20"/>
        </w:rPr>
        <w:t>del</w:t>
      </w:r>
      <w:r>
        <w:rPr>
          <w:spacing w:val="-8"/>
          <w:sz w:val="20"/>
        </w:rPr>
        <w:t> </w:t>
      </w:r>
      <w:r>
        <w:rPr>
          <w:sz w:val="20"/>
        </w:rPr>
        <w:t>daño,</w:t>
      </w:r>
      <w:r>
        <w:rPr>
          <w:spacing w:val="-8"/>
          <w:sz w:val="20"/>
        </w:rPr>
        <w:t> </w:t>
      </w:r>
      <w:r>
        <w:rPr>
          <w:sz w:val="20"/>
        </w:rPr>
        <w:t>las</w:t>
      </w:r>
      <w:r>
        <w:rPr>
          <w:spacing w:val="-6"/>
          <w:sz w:val="20"/>
        </w:rPr>
        <w:t> </w:t>
      </w:r>
      <w:r>
        <w:rPr>
          <w:sz w:val="20"/>
        </w:rPr>
        <w:t>multas</w:t>
      </w:r>
      <w:r>
        <w:rPr>
          <w:spacing w:val="-7"/>
          <w:sz w:val="20"/>
        </w:rPr>
        <w:t> </w:t>
      </w:r>
      <w:r>
        <w:rPr>
          <w:sz w:val="20"/>
        </w:rPr>
        <w:t>y</w:t>
      </w:r>
      <w:r>
        <w:rPr>
          <w:spacing w:val="-13"/>
          <w:sz w:val="20"/>
        </w:rPr>
        <w:t> </w:t>
      </w:r>
      <w:r>
        <w:rPr>
          <w:sz w:val="20"/>
        </w:rPr>
        <w:t>cauciones</w:t>
      </w:r>
      <w:r>
        <w:rPr>
          <w:spacing w:val="-6"/>
          <w:sz w:val="20"/>
        </w:rPr>
        <w:t> </w:t>
      </w:r>
      <w:r>
        <w:rPr>
          <w:sz w:val="20"/>
        </w:rPr>
        <w:t>impuestas</w:t>
      </w:r>
      <w:r>
        <w:rPr>
          <w:spacing w:val="-7"/>
          <w:sz w:val="20"/>
        </w:rPr>
        <w:t> </w:t>
      </w:r>
      <w:r>
        <w:rPr>
          <w:sz w:val="20"/>
        </w:rPr>
        <w:t>en</w:t>
      </w:r>
      <w:r>
        <w:rPr>
          <w:spacing w:val="-9"/>
          <w:sz w:val="20"/>
        </w:rPr>
        <w:t> </w:t>
      </w:r>
      <w:r>
        <w:rPr>
          <w:sz w:val="20"/>
        </w:rPr>
        <w:t>la</w:t>
      </w:r>
      <w:r>
        <w:rPr>
          <w:spacing w:val="-7"/>
          <w:sz w:val="20"/>
        </w:rPr>
        <w:t> </w:t>
      </w:r>
      <w:r>
        <w:rPr>
          <w:spacing w:val="-2"/>
          <w:sz w:val="20"/>
        </w:rPr>
        <w:t>sentencia;</w:t>
      </w:r>
    </w:p>
    <w:p>
      <w:pPr>
        <w:spacing w:after="0" w:line="240" w:lineRule="auto"/>
        <w:jc w:val="both"/>
        <w:rPr>
          <w:sz w:val="20"/>
        </w:rPr>
        <w:sectPr>
          <w:pgSz w:w="12250" w:h="15820"/>
          <w:pgMar w:header="0" w:footer="884" w:top="1680" w:bottom="1080" w:left="1300" w:right="1300"/>
        </w:sectPr>
      </w:pPr>
    </w:p>
    <w:p>
      <w:pPr>
        <w:pStyle w:val="BodyText"/>
        <w:spacing w:before="9"/>
      </w:pPr>
    </w:p>
    <w:p>
      <w:pPr>
        <w:pStyle w:val="ListParagraph"/>
        <w:numPr>
          <w:ilvl w:val="0"/>
          <w:numId w:val="4"/>
        </w:numPr>
        <w:tabs>
          <w:tab w:pos="361" w:val="left" w:leader="none"/>
        </w:tabs>
        <w:spacing w:line="240" w:lineRule="auto" w:before="0" w:after="0"/>
        <w:ind w:left="361" w:right="0" w:hanging="243"/>
        <w:jc w:val="left"/>
        <w:rPr>
          <w:sz w:val="20"/>
        </w:rPr>
      </w:pPr>
      <w:r>
        <w:rPr>
          <w:sz w:val="20"/>
        </w:rPr>
        <w:t>La</w:t>
      </w:r>
      <w:r>
        <w:rPr>
          <w:spacing w:val="-12"/>
          <w:sz w:val="20"/>
        </w:rPr>
        <w:t> </w:t>
      </w:r>
      <w:r>
        <w:rPr>
          <w:sz w:val="20"/>
        </w:rPr>
        <w:t>solución</w:t>
      </w:r>
      <w:r>
        <w:rPr>
          <w:spacing w:val="-11"/>
          <w:sz w:val="20"/>
        </w:rPr>
        <w:t> </w:t>
      </w:r>
      <w:r>
        <w:rPr>
          <w:sz w:val="20"/>
        </w:rPr>
        <w:t>de</w:t>
      </w:r>
      <w:r>
        <w:rPr>
          <w:spacing w:val="-11"/>
          <w:sz w:val="20"/>
        </w:rPr>
        <w:t> </w:t>
      </w:r>
      <w:r>
        <w:rPr>
          <w:sz w:val="20"/>
        </w:rPr>
        <w:t>las</w:t>
      </w:r>
      <w:r>
        <w:rPr>
          <w:spacing w:val="-9"/>
          <w:sz w:val="20"/>
        </w:rPr>
        <w:t> </w:t>
      </w:r>
      <w:r>
        <w:rPr>
          <w:sz w:val="20"/>
        </w:rPr>
        <w:t>controversias</w:t>
      </w:r>
      <w:r>
        <w:rPr>
          <w:spacing w:val="-9"/>
          <w:sz w:val="20"/>
        </w:rPr>
        <w:t> </w:t>
      </w:r>
      <w:r>
        <w:rPr>
          <w:sz w:val="20"/>
        </w:rPr>
        <w:t>que</w:t>
      </w:r>
      <w:r>
        <w:rPr>
          <w:spacing w:val="-11"/>
          <w:sz w:val="20"/>
        </w:rPr>
        <w:t> </w:t>
      </w:r>
      <w:r>
        <w:rPr>
          <w:sz w:val="20"/>
        </w:rPr>
        <w:t>se</w:t>
      </w:r>
      <w:r>
        <w:rPr>
          <w:spacing w:val="-10"/>
          <w:sz w:val="20"/>
        </w:rPr>
        <w:t> </w:t>
      </w:r>
      <w:r>
        <w:rPr>
          <w:sz w:val="20"/>
        </w:rPr>
        <w:t>susciten</w:t>
      </w:r>
      <w:r>
        <w:rPr>
          <w:spacing w:val="-11"/>
          <w:sz w:val="20"/>
        </w:rPr>
        <w:t> </w:t>
      </w:r>
      <w:r>
        <w:rPr>
          <w:sz w:val="20"/>
        </w:rPr>
        <w:t>entre</w:t>
      </w:r>
      <w:r>
        <w:rPr>
          <w:spacing w:val="-9"/>
          <w:sz w:val="20"/>
        </w:rPr>
        <w:t> </w:t>
      </w:r>
      <w:r>
        <w:rPr>
          <w:sz w:val="20"/>
        </w:rPr>
        <w:t>las</w:t>
      </w:r>
      <w:r>
        <w:rPr>
          <w:spacing w:val="-10"/>
          <w:sz w:val="20"/>
        </w:rPr>
        <w:t> </w:t>
      </w:r>
      <w:r>
        <w:rPr>
          <w:sz w:val="20"/>
        </w:rPr>
        <w:t>autoridades</w:t>
      </w:r>
      <w:r>
        <w:rPr>
          <w:spacing w:val="-9"/>
          <w:sz w:val="20"/>
        </w:rPr>
        <w:t> </w:t>
      </w:r>
      <w:r>
        <w:rPr>
          <w:sz w:val="20"/>
        </w:rPr>
        <w:t>penitenciarias</w:t>
      </w:r>
      <w:r>
        <w:rPr>
          <w:spacing w:val="-9"/>
          <w:sz w:val="20"/>
        </w:rPr>
        <w:t> </w:t>
      </w:r>
      <w:r>
        <w:rPr>
          <w:sz w:val="20"/>
        </w:rPr>
        <w:t>y</w:t>
      </w:r>
      <w:r>
        <w:rPr>
          <w:spacing w:val="-14"/>
          <w:sz w:val="20"/>
        </w:rPr>
        <w:t> </w:t>
      </w:r>
      <w:r>
        <w:rPr>
          <w:sz w:val="20"/>
        </w:rPr>
        <w:t>los</w:t>
      </w:r>
      <w:r>
        <w:rPr>
          <w:spacing w:val="-9"/>
          <w:sz w:val="20"/>
        </w:rPr>
        <w:t> </w:t>
      </w:r>
      <w:r>
        <w:rPr>
          <w:sz w:val="20"/>
        </w:rPr>
        <w:t>internos;</w:t>
      </w:r>
      <w:r>
        <w:rPr>
          <w:spacing w:val="-10"/>
          <w:sz w:val="20"/>
        </w:rPr>
        <w:t> y</w:t>
      </w:r>
    </w:p>
    <w:p>
      <w:pPr>
        <w:pStyle w:val="BodyText"/>
        <w:spacing w:before="6"/>
      </w:pPr>
    </w:p>
    <w:p>
      <w:pPr>
        <w:pStyle w:val="ListParagraph"/>
        <w:numPr>
          <w:ilvl w:val="0"/>
          <w:numId w:val="4"/>
        </w:numPr>
        <w:tabs>
          <w:tab w:pos="349" w:val="left" w:leader="none"/>
        </w:tabs>
        <w:spacing w:line="240" w:lineRule="auto" w:before="0" w:after="0"/>
        <w:ind w:left="349" w:right="0" w:hanging="231"/>
        <w:jc w:val="left"/>
        <w:rPr>
          <w:sz w:val="20"/>
        </w:rPr>
      </w:pPr>
      <w:r>
        <w:rPr>
          <w:sz w:val="20"/>
        </w:rPr>
        <w:t>Conocer</w:t>
      </w:r>
      <w:r>
        <w:rPr>
          <w:spacing w:val="-9"/>
          <w:sz w:val="20"/>
        </w:rPr>
        <w:t> </w:t>
      </w:r>
      <w:r>
        <w:rPr>
          <w:sz w:val="20"/>
        </w:rPr>
        <w:t>de</w:t>
      </w:r>
      <w:r>
        <w:rPr>
          <w:spacing w:val="-8"/>
          <w:sz w:val="20"/>
        </w:rPr>
        <w:t> </w:t>
      </w:r>
      <w:r>
        <w:rPr>
          <w:sz w:val="20"/>
        </w:rPr>
        <w:t>los</w:t>
      </w:r>
      <w:r>
        <w:rPr>
          <w:spacing w:val="-7"/>
          <w:sz w:val="20"/>
        </w:rPr>
        <w:t> </w:t>
      </w:r>
      <w:r>
        <w:rPr>
          <w:sz w:val="20"/>
        </w:rPr>
        <w:t>demás</w:t>
      </w:r>
      <w:r>
        <w:rPr>
          <w:spacing w:val="-8"/>
          <w:sz w:val="20"/>
        </w:rPr>
        <w:t> </w:t>
      </w:r>
      <w:r>
        <w:rPr>
          <w:sz w:val="20"/>
        </w:rPr>
        <w:t>procedimientos</w:t>
      </w:r>
      <w:r>
        <w:rPr>
          <w:spacing w:val="-7"/>
          <w:sz w:val="20"/>
        </w:rPr>
        <w:t> </w:t>
      </w:r>
      <w:r>
        <w:rPr>
          <w:sz w:val="20"/>
        </w:rPr>
        <w:t>previstos</w:t>
      </w:r>
      <w:r>
        <w:rPr>
          <w:spacing w:val="-7"/>
          <w:sz w:val="20"/>
        </w:rPr>
        <w:t> </w:t>
      </w:r>
      <w:r>
        <w:rPr>
          <w:sz w:val="20"/>
        </w:rPr>
        <w:t>en</w:t>
      </w:r>
      <w:r>
        <w:rPr>
          <w:spacing w:val="-9"/>
          <w:sz w:val="20"/>
        </w:rPr>
        <w:t> </w:t>
      </w:r>
      <w:r>
        <w:rPr>
          <w:sz w:val="20"/>
        </w:rPr>
        <w:t>esta</w:t>
      </w:r>
      <w:r>
        <w:rPr>
          <w:spacing w:val="-9"/>
          <w:sz w:val="20"/>
        </w:rPr>
        <w:t> </w:t>
      </w:r>
      <w:r>
        <w:rPr>
          <w:spacing w:val="-4"/>
          <w:sz w:val="20"/>
        </w:rPr>
        <w:t>Ley.</w:t>
      </w:r>
    </w:p>
    <w:p>
      <w:pPr>
        <w:pStyle w:val="BodyText"/>
        <w:spacing w:before="228"/>
        <w:ind w:left="118" w:right="121"/>
        <w:jc w:val="both"/>
      </w:pPr>
      <w:r>
        <w:rPr/>
        <w:t>Para el cumplimiento de sus atribuciones realizarán las actuaciones que fueren necesarias e impondrán las medidas de apremio correspondientes, contando con el uso de la fuerza pública cuando fuere </w:t>
      </w:r>
      <w:r>
        <w:rPr>
          <w:spacing w:val="-2"/>
        </w:rPr>
        <w:t>necesario.</w:t>
      </w:r>
    </w:p>
    <w:p>
      <w:pPr>
        <w:pStyle w:val="BodyText"/>
        <w:spacing w:before="229"/>
        <w:ind w:left="118" w:right="117"/>
        <w:jc w:val="both"/>
      </w:pPr>
      <w:r>
        <w:rPr>
          <w:b/>
        </w:rPr>
        <w:t>Artículo 7. </w:t>
      </w:r>
      <w:r>
        <w:rPr/>
        <w:t>La celebración de los convenios previstos en el Artículo 18 Constitucional para que los sentenciados por los delitos del ámbito de su competencia extingan las penas en establecimientos penitenciarios</w:t>
      </w:r>
      <w:r>
        <w:rPr>
          <w:spacing w:val="-3"/>
        </w:rPr>
        <w:t> </w:t>
      </w:r>
      <w:r>
        <w:rPr/>
        <w:t>dependientes</w:t>
      </w:r>
      <w:r>
        <w:rPr>
          <w:spacing w:val="-3"/>
        </w:rPr>
        <w:t> </w:t>
      </w:r>
      <w:r>
        <w:rPr/>
        <w:t>de</w:t>
      </w:r>
      <w:r>
        <w:rPr>
          <w:spacing w:val="-5"/>
        </w:rPr>
        <w:t> </w:t>
      </w:r>
      <w:r>
        <w:rPr/>
        <w:t>una</w:t>
      </w:r>
      <w:r>
        <w:rPr>
          <w:spacing w:val="-4"/>
        </w:rPr>
        <w:t> </w:t>
      </w:r>
      <w:r>
        <w:rPr/>
        <w:t>jurisdicción</w:t>
      </w:r>
      <w:r>
        <w:rPr>
          <w:spacing w:val="-5"/>
        </w:rPr>
        <w:t> </w:t>
      </w:r>
      <w:r>
        <w:rPr/>
        <w:t>diversa</w:t>
      </w:r>
      <w:r>
        <w:rPr>
          <w:spacing w:val="-4"/>
        </w:rPr>
        <w:t> </w:t>
      </w:r>
      <w:r>
        <w:rPr/>
        <w:t>no</w:t>
      </w:r>
      <w:r>
        <w:rPr>
          <w:spacing w:val="-5"/>
        </w:rPr>
        <w:t> </w:t>
      </w:r>
      <w:r>
        <w:rPr/>
        <w:t>implicará</w:t>
      </w:r>
      <w:r>
        <w:rPr>
          <w:spacing w:val="-4"/>
        </w:rPr>
        <w:t> </w:t>
      </w:r>
      <w:r>
        <w:rPr/>
        <w:t>la</w:t>
      </w:r>
      <w:r>
        <w:rPr>
          <w:spacing w:val="-4"/>
        </w:rPr>
        <w:t> </w:t>
      </w:r>
      <w:r>
        <w:rPr/>
        <w:t>pérdida</w:t>
      </w:r>
      <w:r>
        <w:rPr>
          <w:spacing w:val="-5"/>
        </w:rPr>
        <w:t> </w:t>
      </w:r>
      <w:r>
        <w:rPr/>
        <w:t>del</w:t>
      </w:r>
      <w:r>
        <w:rPr>
          <w:spacing w:val="-5"/>
        </w:rPr>
        <w:t> </w:t>
      </w:r>
      <w:r>
        <w:rPr/>
        <w:t>derecho</w:t>
      </w:r>
      <w:r>
        <w:rPr>
          <w:spacing w:val="-5"/>
        </w:rPr>
        <w:t> </w:t>
      </w:r>
      <w:r>
        <w:rPr/>
        <w:t>del</w:t>
      </w:r>
      <w:r>
        <w:rPr>
          <w:spacing w:val="-7"/>
        </w:rPr>
        <w:t> </w:t>
      </w:r>
      <w:r>
        <w:rPr/>
        <w:t>interno</w:t>
      </w:r>
      <w:r>
        <w:rPr>
          <w:spacing w:val="-7"/>
        </w:rPr>
        <w:t> </w:t>
      </w:r>
      <w:r>
        <w:rPr/>
        <w:t>a</w:t>
      </w:r>
      <w:r>
        <w:rPr>
          <w:spacing w:val="-7"/>
        </w:rPr>
        <w:t> </w:t>
      </w:r>
      <w:r>
        <w:rPr/>
        <w:t>la jurisdicción de origen respecto de la modificación y duración de su pena. Por lo que concierne a las sanciones disciplinarias, medidas de seguridad y</w:t>
      </w:r>
      <w:r>
        <w:rPr>
          <w:spacing w:val="-3"/>
        </w:rPr>
        <w:t> </w:t>
      </w:r>
      <w:r>
        <w:rPr/>
        <w:t>vigilancia especial, régimen y</w:t>
      </w:r>
      <w:r>
        <w:rPr>
          <w:spacing w:val="-3"/>
        </w:rPr>
        <w:t> </w:t>
      </w:r>
      <w:r>
        <w:rPr/>
        <w:t>condiciones de vida digna en reclusión, los internos del fuero federal que cumplan sus penas en establecimientos del Estado de Hidalgo, estarán sujetos a la jurisdicción del Juez de Ejecución competente.</w:t>
      </w:r>
    </w:p>
    <w:p>
      <w:pPr>
        <w:pStyle w:val="BodyText"/>
        <w:spacing w:before="218"/>
        <w:ind w:left="118" w:right="122"/>
        <w:jc w:val="both"/>
      </w:pPr>
      <w:r>
        <w:rPr/>
        <w:t>Para todos los efectos legales a que hubiere lugar, las autoridades penitenciarias se considerarán como auxiliares de los jueces de ejecución.</w:t>
      </w:r>
    </w:p>
    <w:p>
      <w:pPr>
        <w:pStyle w:val="BodyText"/>
      </w:pPr>
    </w:p>
    <w:p>
      <w:pPr>
        <w:pStyle w:val="BodyText"/>
        <w:spacing w:before="18"/>
      </w:pPr>
    </w:p>
    <w:p>
      <w:pPr>
        <w:spacing w:before="0"/>
        <w:ind w:left="2646" w:right="2646" w:firstLine="0"/>
        <w:jc w:val="center"/>
        <w:rPr>
          <w:b/>
          <w:sz w:val="20"/>
        </w:rPr>
      </w:pPr>
      <w:r>
        <w:rPr>
          <w:b/>
          <w:sz w:val="20"/>
        </w:rPr>
        <w:t>Título</w:t>
      </w:r>
      <w:r>
        <w:rPr>
          <w:b/>
          <w:spacing w:val="-5"/>
          <w:sz w:val="20"/>
        </w:rPr>
        <w:t> </w:t>
      </w:r>
      <w:r>
        <w:rPr>
          <w:b/>
          <w:spacing w:val="-2"/>
          <w:sz w:val="20"/>
        </w:rPr>
        <w:t>Segundo</w:t>
      </w:r>
    </w:p>
    <w:p>
      <w:pPr>
        <w:spacing w:before="8"/>
        <w:ind w:left="2646" w:right="2647" w:firstLine="0"/>
        <w:jc w:val="center"/>
        <w:rPr>
          <w:b/>
          <w:sz w:val="20"/>
        </w:rPr>
      </w:pPr>
      <w:r>
        <w:rPr>
          <w:b/>
          <w:sz w:val="20"/>
        </w:rPr>
        <w:t>Autoridades</w:t>
      </w:r>
      <w:r>
        <w:rPr>
          <w:b/>
          <w:spacing w:val="-12"/>
          <w:sz w:val="20"/>
        </w:rPr>
        <w:t> </w:t>
      </w:r>
      <w:r>
        <w:rPr>
          <w:b/>
          <w:sz w:val="20"/>
        </w:rPr>
        <w:t>en</w:t>
      </w:r>
      <w:r>
        <w:rPr>
          <w:b/>
          <w:spacing w:val="-11"/>
          <w:sz w:val="20"/>
        </w:rPr>
        <w:t> </w:t>
      </w:r>
      <w:r>
        <w:rPr>
          <w:b/>
          <w:sz w:val="20"/>
        </w:rPr>
        <w:t>materia</w:t>
      </w:r>
      <w:r>
        <w:rPr>
          <w:b/>
          <w:spacing w:val="-12"/>
          <w:sz w:val="20"/>
        </w:rPr>
        <w:t> </w:t>
      </w:r>
      <w:r>
        <w:rPr>
          <w:b/>
          <w:sz w:val="20"/>
        </w:rPr>
        <w:t>de</w:t>
      </w:r>
      <w:r>
        <w:rPr>
          <w:b/>
          <w:spacing w:val="-11"/>
          <w:sz w:val="20"/>
        </w:rPr>
        <w:t> </w:t>
      </w:r>
      <w:r>
        <w:rPr>
          <w:b/>
          <w:sz w:val="20"/>
        </w:rPr>
        <w:t>ejecución</w:t>
      </w:r>
      <w:r>
        <w:rPr>
          <w:b/>
          <w:spacing w:val="-10"/>
          <w:sz w:val="20"/>
        </w:rPr>
        <w:t> </w:t>
      </w:r>
      <w:r>
        <w:rPr>
          <w:b/>
          <w:spacing w:val="-2"/>
          <w:sz w:val="20"/>
        </w:rPr>
        <w:t>judicial.</w:t>
      </w:r>
    </w:p>
    <w:p>
      <w:pPr>
        <w:pStyle w:val="BodyText"/>
        <w:spacing w:before="15"/>
        <w:rPr>
          <w:b/>
        </w:rPr>
      </w:pPr>
    </w:p>
    <w:p>
      <w:pPr>
        <w:pStyle w:val="BodyText"/>
        <w:ind w:left="118" w:right="114"/>
        <w:jc w:val="both"/>
      </w:pPr>
      <w:r>
        <w:rPr>
          <w:b/>
        </w:rPr>
        <w:t>Artículo 8. </w:t>
      </w:r>
      <w:r>
        <w:rPr/>
        <w:t>El Juez de Ejecución de penas forma parte del Poder Judicial del Estado de Hidalgo y</w:t>
      </w:r>
      <w:r>
        <w:rPr>
          <w:spacing w:val="-1"/>
        </w:rPr>
        <w:t> </w:t>
      </w:r>
      <w:r>
        <w:rPr/>
        <w:t>tendrá facultades para decidir el cumplimiento de la pena impuesta, resolver los recursos que se le presenten, salvaguardar los derechos de los internos y corregir los abusos, excesos y desviaciones que en el cumplimiento de las disposiciones penitenciarias puedan producirse.</w:t>
      </w:r>
    </w:p>
    <w:p>
      <w:pPr>
        <w:pStyle w:val="BodyText"/>
        <w:spacing w:before="230"/>
        <w:ind w:left="118"/>
        <w:jc w:val="both"/>
      </w:pPr>
      <w:r>
        <w:rPr>
          <w:b/>
        </w:rPr>
        <w:t>Artículo</w:t>
      </w:r>
      <w:r>
        <w:rPr>
          <w:b/>
          <w:spacing w:val="-9"/>
        </w:rPr>
        <w:t> </w:t>
      </w:r>
      <w:r>
        <w:rPr>
          <w:b/>
        </w:rPr>
        <w:t>9.</w:t>
      </w:r>
      <w:r>
        <w:rPr>
          <w:b/>
          <w:spacing w:val="-9"/>
        </w:rPr>
        <w:t> </w:t>
      </w:r>
      <w:r>
        <w:rPr/>
        <w:t>El</w:t>
      </w:r>
      <w:r>
        <w:rPr>
          <w:spacing w:val="-10"/>
        </w:rPr>
        <w:t> </w:t>
      </w:r>
      <w:r>
        <w:rPr/>
        <w:t>Juez</w:t>
      </w:r>
      <w:r>
        <w:rPr>
          <w:spacing w:val="-11"/>
        </w:rPr>
        <w:t> </w:t>
      </w:r>
      <w:r>
        <w:rPr/>
        <w:t>de</w:t>
      </w:r>
      <w:r>
        <w:rPr>
          <w:spacing w:val="-10"/>
        </w:rPr>
        <w:t> </w:t>
      </w:r>
      <w:r>
        <w:rPr/>
        <w:t>Ejecución</w:t>
      </w:r>
      <w:r>
        <w:rPr>
          <w:spacing w:val="-10"/>
        </w:rPr>
        <w:t> </w:t>
      </w:r>
      <w:r>
        <w:rPr/>
        <w:t>tendrá</w:t>
      </w:r>
      <w:r>
        <w:rPr>
          <w:spacing w:val="-9"/>
        </w:rPr>
        <w:t> </w:t>
      </w:r>
      <w:r>
        <w:rPr/>
        <w:t>las</w:t>
      </w:r>
      <w:r>
        <w:rPr>
          <w:spacing w:val="-9"/>
        </w:rPr>
        <w:t> </w:t>
      </w:r>
      <w:r>
        <w:rPr/>
        <w:t>siguientes</w:t>
      </w:r>
      <w:r>
        <w:rPr>
          <w:spacing w:val="-8"/>
        </w:rPr>
        <w:t> </w:t>
      </w:r>
      <w:r>
        <w:rPr>
          <w:spacing w:val="-2"/>
        </w:rPr>
        <w:t>atribuciones:</w:t>
      </w:r>
    </w:p>
    <w:p>
      <w:pPr>
        <w:pStyle w:val="BodyText"/>
        <w:spacing w:before="5"/>
      </w:pPr>
    </w:p>
    <w:p>
      <w:pPr>
        <w:pStyle w:val="ListParagraph"/>
        <w:numPr>
          <w:ilvl w:val="1"/>
          <w:numId w:val="4"/>
        </w:numPr>
        <w:tabs>
          <w:tab w:pos="284" w:val="left" w:leader="none"/>
        </w:tabs>
        <w:spacing w:line="240" w:lineRule="auto" w:before="1" w:after="0"/>
        <w:ind w:left="118" w:right="122" w:firstLine="0"/>
        <w:jc w:val="left"/>
        <w:rPr>
          <w:sz w:val="20"/>
        </w:rPr>
      </w:pPr>
      <w:r>
        <w:rPr>
          <w:sz w:val="20"/>
        </w:rPr>
        <w:t>Resolver</w:t>
      </w:r>
      <w:r>
        <w:rPr>
          <w:spacing w:val="-2"/>
          <w:sz w:val="20"/>
        </w:rPr>
        <w:t> </w:t>
      </w:r>
      <w:r>
        <w:rPr>
          <w:sz w:val="20"/>
        </w:rPr>
        <w:t>sobre</w:t>
      </w:r>
      <w:r>
        <w:rPr>
          <w:spacing w:val="-3"/>
          <w:sz w:val="20"/>
        </w:rPr>
        <w:t> </w:t>
      </w:r>
      <w:r>
        <w:rPr>
          <w:sz w:val="20"/>
        </w:rPr>
        <w:t>la</w:t>
      </w:r>
      <w:r>
        <w:rPr>
          <w:spacing w:val="-3"/>
          <w:sz w:val="20"/>
        </w:rPr>
        <w:t> </w:t>
      </w:r>
      <w:r>
        <w:rPr>
          <w:sz w:val="20"/>
        </w:rPr>
        <w:t>modificación</w:t>
      </w:r>
      <w:r>
        <w:rPr>
          <w:spacing w:val="-4"/>
          <w:sz w:val="20"/>
        </w:rPr>
        <w:t> </w:t>
      </w:r>
      <w:r>
        <w:rPr>
          <w:sz w:val="20"/>
        </w:rPr>
        <w:t>y</w:t>
      </w:r>
      <w:r>
        <w:rPr>
          <w:spacing w:val="-9"/>
          <w:sz w:val="20"/>
        </w:rPr>
        <w:t> </w:t>
      </w:r>
      <w:r>
        <w:rPr>
          <w:sz w:val="20"/>
        </w:rPr>
        <w:t>duración</w:t>
      </w:r>
      <w:r>
        <w:rPr>
          <w:spacing w:val="-4"/>
          <w:sz w:val="20"/>
        </w:rPr>
        <w:t> </w:t>
      </w:r>
      <w:r>
        <w:rPr>
          <w:sz w:val="20"/>
        </w:rPr>
        <w:t>de</w:t>
      </w:r>
      <w:r>
        <w:rPr>
          <w:spacing w:val="-4"/>
          <w:sz w:val="20"/>
        </w:rPr>
        <w:t> </w:t>
      </w:r>
      <w:r>
        <w:rPr>
          <w:sz w:val="20"/>
        </w:rPr>
        <w:t>las</w:t>
      </w:r>
      <w:r>
        <w:rPr>
          <w:spacing w:val="-2"/>
          <w:sz w:val="20"/>
        </w:rPr>
        <w:t> </w:t>
      </w:r>
      <w:r>
        <w:rPr>
          <w:sz w:val="20"/>
        </w:rPr>
        <w:t>penas</w:t>
      </w:r>
      <w:r>
        <w:rPr>
          <w:spacing w:val="-4"/>
          <w:sz w:val="20"/>
        </w:rPr>
        <w:t> </w:t>
      </w:r>
      <w:r>
        <w:rPr>
          <w:sz w:val="20"/>
        </w:rPr>
        <w:t>y</w:t>
      </w:r>
      <w:r>
        <w:rPr>
          <w:spacing w:val="-11"/>
          <w:sz w:val="20"/>
        </w:rPr>
        <w:t> </w:t>
      </w:r>
      <w:r>
        <w:rPr>
          <w:sz w:val="20"/>
        </w:rPr>
        <w:t>medidas</w:t>
      </w:r>
      <w:r>
        <w:rPr>
          <w:spacing w:val="-4"/>
          <w:sz w:val="20"/>
        </w:rPr>
        <w:t> </w:t>
      </w:r>
      <w:r>
        <w:rPr>
          <w:sz w:val="20"/>
        </w:rPr>
        <w:t>de</w:t>
      </w:r>
      <w:r>
        <w:rPr>
          <w:spacing w:val="-6"/>
          <w:sz w:val="20"/>
        </w:rPr>
        <w:t> </w:t>
      </w:r>
      <w:r>
        <w:rPr>
          <w:sz w:val="20"/>
        </w:rPr>
        <w:t>seguridad</w:t>
      </w:r>
      <w:r>
        <w:rPr>
          <w:spacing w:val="-6"/>
          <w:sz w:val="20"/>
        </w:rPr>
        <w:t> </w:t>
      </w:r>
      <w:r>
        <w:rPr>
          <w:sz w:val="20"/>
        </w:rPr>
        <w:t>impuestas</w:t>
      </w:r>
      <w:r>
        <w:rPr>
          <w:spacing w:val="-4"/>
          <w:sz w:val="20"/>
        </w:rPr>
        <w:t> </w:t>
      </w:r>
      <w:r>
        <w:rPr>
          <w:sz w:val="20"/>
        </w:rPr>
        <w:t>por</w:t>
      </w:r>
      <w:r>
        <w:rPr>
          <w:spacing w:val="-4"/>
          <w:sz w:val="20"/>
        </w:rPr>
        <w:t> </w:t>
      </w:r>
      <w:r>
        <w:rPr>
          <w:sz w:val="20"/>
        </w:rPr>
        <w:t>el</w:t>
      </w:r>
      <w:r>
        <w:rPr>
          <w:spacing w:val="-6"/>
          <w:sz w:val="20"/>
        </w:rPr>
        <w:t> </w:t>
      </w:r>
      <w:r>
        <w:rPr>
          <w:sz w:val="20"/>
        </w:rPr>
        <w:t>órgano judicial que conoció del juicio;</w:t>
      </w:r>
    </w:p>
    <w:p>
      <w:pPr>
        <w:pStyle w:val="BodyText"/>
        <w:spacing w:before="3"/>
      </w:pPr>
    </w:p>
    <w:p>
      <w:pPr>
        <w:pStyle w:val="ListParagraph"/>
        <w:numPr>
          <w:ilvl w:val="1"/>
          <w:numId w:val="4"/>
        </w:numPr>
        <w:tabs>
          <w:tab w:pos="341" w:val="left" w:leader="none"/>
        </w:tabs>
        <w:spacing w:line="240" w:lineRule="auto" w:before="0" w:after="0"/>
        <w:ind w:left="118" w:right="125" w:firstLine="0"/>
        <w:jc w:val="left"/>
        <w:rPr>
          <w:sz w:val="20"/>
        </w:rPr>
      </w:pPr>
      <w:r>
        <w:rPr>
          <w:sz w:val="20"/>
        </w:rPr>
        <w:t>Resolver</w:t>
      </w:r>
      <w:r>
        <w:rPr>
          <w:spacing w:val="-2"/>
          <w:sz w:val="20"/>
        </w:rPr>
        <w:t> </w:t>
      </w:r>
      <w:r>
        <w:rPr>
          <w:sz w:val="20"/>
        </w:rPr>
        <w:t>las</w:t>
      </w:r>
      <w:r>
        <w:rPr>
          <w:spacing w:val="-2"/>
          <w:sz w:val="20"/>
        </w:rPr>
        <w:t> </w:t>
      </w:r>
      <w:r>
        <w:rPr>
          <w:sz w:val="20"/>
        </w:rPr>
        <w:t>controversias</w:t>
      </w:r>
      <w:r>
        <w:rPr>
          <w:spacing w:val="-2"/>
          <w:sz w:val="20"/>
        </w:rPr>
        <w:t> </w:t>
      </w:r>
      <w:r>
        <w:rPr>
          <w:sz w:val="20"/>
        </w:rPr>
        <w:t>que</w:t>
      </w:r>
      <w:r>
        <w:rPr>
          <w:spacing w:val="-3"/>
          <w:sz w:val="20"/>
        </w:rPr>
        <w:t> </w:t>
      </w:r>
      <w:r>
        <w:rPr>
          <w:sz w:val="20"/>
        </w:rPr>
        <w:t>se</w:t>
      </w:r>
      <w:r>
        <w:rPr>
          <w:spacing w:val="-3"/>
          <w:sz w:val="20"/>
        </w:rPr>
        <w:t> </w:t>
      </w:r>
      <w:r>
        <w:rPr>
          <w:sz w:val="20"/>
        </w:rPr>
        <w:t>susciten</w:t>
      </w:r>
      <w:r>
        <w:rPr>
          <w:spacing w:val="-3"/>
          <w:sz w:val="20"/>
        </w:rPr>
        <w:t> </w:t>
      </w:r>
      <w:r>
        <w:rPr>
          <w:sz w:val="20"/>
        </w:rPr>
        <w:t>entre</w:t>
      </w:r>
      <w:r>
        <w:rPr>
          <w:spacing w:val="-3"/>
          <w:sz w:val="20"/>
        </w:rPr>
        <w:t> </w:t>
      </w:r>
      <w:r>
        <w:rPr>
          <w:sz w:val="20"/>
        </w:rPr>
        <w:t>las</w:t>
      </w:r>
      <w:r>
        <w:rPr>
          <w:spacing w:val="-2"/>
          <w:sz w:val="20"/>
        </w:rPr>
        <w:t> </w:t>
      </w:r>
      <w:r>
        <w:rPr>
          <w:sz w:val="20"/>
        </w:rPr>
        <w:t>autoridades</w:t>
      </w:r>
      <w:r>
        <w:rPr>
          <w:spacing w:val="-1"/>
          <w:sz w:val="20"/>
        </w:rPr>
        <w:t> </w:t>
      </w:r>
      <w:r>
        <w:rPr>
          <w:sz w:val="20"/>
        </w:rPr>
        <w:t>penitenciarias</w:t>
      </w:r>
      <w:r>
        <w:rPr>
          <w:spacing w:val="-1"/>
          <w:sz w:val="20"/>
        </w:rPr>
        <w:t> </w:t>
      </w:r>
      <w:r>
        <w:rPr>
          <w:sz w:val="20"/>
        </w:rPr>
        <w:t>y</w:t>
      </w:r>
      <w:r>
        <w:rPr>
          <w:spacing w:val="-7"/>
          <w:sz w:val="20"/>
        </w:rPr>
        <w:t> </w:t>
      </w:r>
      <w:r>
        <w:rPr>
          <w:sz w:val="20"/>
        </w:rPr>
        <w:t>los</w:t>
      </w:r>
      <w:r>
        <w:rPr>
          <w:spacing w:val="-2"/>
          <w:sz w:val="20"/>
        </w:rPr>
        <w:t> </w:t>
      </w:r>
      <w:r>
        <w:rPr>
          <w:sz w:val="20"/>
        </w:rPr>
        <w:t>internos</w:t>
      </w:r>
      <w:r>
        <w:rPr>
          <w:spacing w:val="-1"/>
          <w:sz w:val="20"/>
        </w:rPr>
        <w:t> </w:t>
      </w:r>
      <w:r>
        <w:rPr>
          <w:sz w:val="20"/>
        </w:rPr>
        <w:t>y</w:t>
      </w:r>
      <w:r>
        <w:rPr>
          <w:spacing w:val="-7"/>
          <w:sz w:val="20"/>
        </w:rPr>
        <w:t> </w:t>
      </w:r>
      <w:r>
        <w:rPr>
          <w:sz w:val="20"/>
        </w:rPr>
        <w:t>terceros con motivo de la ejecución de la sanción;</w:t>
      </w:r>
    </w:p>
    <w:p>
      <w:pPr>
        <w:pStyle w:val="BodyText"/>
        <w:spacing w:before="13"/>
      </w:pPr>
    </w:p>
    <w:p>
      <w:pPr>
        <w:pStyle w:val="ListParagraph"/>
        <w:numPr>
          <w:ilvl w:val="1"/>
          <w:numId w:val="4"/>
        </w:numPr>
        <w:tabs>
          <w:tab w:pos="396" w:val="left" w:leader="none"/>
        </w:tabs>
        <w:spacing w:line="240" w:lineRule="auto" w:before="1" w:after="0"/>
        <w:ind w:left="118" w:right="118" w:firstLine="0"/>
        <w:jc w:val="left"/>
        <w:rPr>
          <w:sz w:val="20"/>
        </w:rPr>
      </w:pPr>
      <w:r>
        <w:rPr>
          <w:sz w:val="20"/>
        </w:rPr>
        <w:t>Resolver los recursos de</w:t>
      </w:r>
      <w:r>
        <w:rPr>
          <w:spacing w:val="-1"/>
          <w:sz w:val="20"/>
        </w:rPr>
        <w:t> </w:t>
      </w:r>
      <w:r>
        <w:rPr>
          <w:sz w:val="20"/>
        </w:rPr>
        <w:t>revocación</w:t>
      </w:r>
      <w:r>
        <w:rPr>
          <w:spacing w:val="-1"/>
          <w:sz w:val="20"/>
        </w:rPr>
        <w:t> </w:t>
      </w:r>
      <w:r>
        <w:rPr>
          <w:sz w:val="20"/>
        </w:rPr>
        <w:t>que</w:t>
      </w:r>
      <w:r>
        <w:rPr>
          <w:spacing w:val="-3"/>
          <w:sz w:val="20"/>
        </w:rPr>
        <w:t> </w:t>
      </w:r>
      <w:r>
        <w:rPr>
          <w:sz w:val="20"/>
        </w:rPr>
        <w:t>formulen</w:t>
      </w:r>
      <w:r>
        <w:rPr>
          <w:spacing w:val="-4"/>
          <w:sz w:val="20"/>
        </w:rPr>
        <w:t> </w:t>
      </w:r>
      <w:r>
        <w:rPr>
          <w:sz w:val="20"/>
        </w:rPr>
        <w:t>los</w:t>
      </w:r>
      <w:r>
        <w:rPr>
          <w:spacing w:val="-2"/>
          <w:sz w:val="20"/>
        </w:rPr>
        <w:t> </w:t>
      </w:r>
      <w:r>
        <w:rPr>
          <w:sz w:val="20"/>
        </w:rPr>
        <w:t>internos</w:t>
      </w:r>
      <w:r>
        <w:rPr>
          <w:spacing w:val="-2"/>
          <w:sz w:val="20"/>
        </w:rPr>
        <w:t> </w:t>
      </w:r>
      <w:r>
        <w:rPr>
          <w:sz w:val="20"/>
        </w:rPr>
        <w:t>en contra</w:t>
      </w:r>
      <w:r>
        <w:rPr>
          <w:spacing w:val="-3"/>
          <w:sz w:val="20"/>
        </w:rPr>
        <w:t> </w:t>
      </w:r>
      <w:r>
        <w:rPr>
          <w:sz w:val="20"/>
        </w:rPr>
        <w:t>de</w:t>
      </w:r>
      <w:r>
        <w:rPr>
          <w:spacing w:val="-4"/>
          <w:sz w:val="20"/>
        </w:rPr>
        <w:t> </w:t>
      </w:r>
      <w:r>
        <w:rPr>
          <w:sz w:val="20"/>
        </w:rPr>
        <w:t>las</w:t>
      </w:r>
      <w:r>
        <w:rPr>
          <w:spacing w:val="-2"/>
          <w:sz w:val="20"/>
        </w:rPr>
        <w:t> </w:t>
      </w:r>
      <w:r>
        <w:rPr>
          <w:sz w:val="20"/>
        </w:rPr>
        <w:t>determinaciones</w:t>
      </w:r>
      <w:r>
        <w:rPr>
          <w:spacing w:val="-2"/>
          <w:sz w:val="20"/>
        </w:rPr>
        <w:t> </w:t>
      </w:r>
      <w:r>
        <w:rPr>
          <w:sz w:val="20"/>
        </w:rPr>
        <w:t>de</w:t>
      </w:r>
      <w:r>
        <w:rPr>
          <w:spacing w:val="-4"/>
          <w:sz w:val="20"/>
        </w:rPr>
        <w:t> </w:t>
      </w:r>
      <w:r>
        <w:rPr>
          <w:sz w:val="20"/>
        </w:rPr>
        <w:t>los Directivos en materia de sanciones disciplinarias, medidas de seguridad y</w:t>
      </w:r>
      <w:r>
        <w:rPr>
          <w:spacing w:val="-2"/>
          <w:sz w:val="20"/>
        </w:rPr>
        <w:t> </w:t>
      </w:r>
      <w:r>
        <w:rPr>
          <w:sz w:val="20"/>
        </w:rPr>
        <w:t>vigilancia especial;</w:t>
      </w:r>
    </w:p>
    <w:p>
      <w:pPr>
        <w:pStyle w:val="BodyText"/>
        <w:spacing w:before="3"/>
      </w:pPr>
    </w:p>
    <w:p>
      <w:pPr>
        <w:pStyle w:val="ListParagraph"/>
        <w:numPr>
          <w:ilvl w:val="1"/>
          <w:numId w:val="4"/>
        </w:numPr>
        <w:tabs>
          <w:tab w:pos="467" w:val="left" w:leader="none"/>
        </w:tabs>
        <w:spacing w:line="240" w:lineRule="auto" w:before="0" w:after="0"/>
        <w:ind w:left="118" w:right="121" w:firstLine="0"/>
        <w:jc w:val="both"/>
        <w:rPr>
          <w:sz w:val="20"/>
        </w:rPr>
      </w:pPr>
      <w:r>
        <w:rPr>
          <w:sz w:val="20"/>
        </w:rPr>
        <w:t>Garantizar el acceso a la justicia penitenciaria en la fase administrativa ante la falta o indebida sustanciación de las quejas e inconformidades de los internos, pudiendo decretar las medidas cautelares que fueren necesarias para proteger su integridad y evitar cualquier tipo de represalias con motivo del ejercicio de los derechos establecidos en esta Ley;</w:t>
      </w:r>
    </w:p>
    <w:p>
      <w:pPr>
        <w:pStyle w:val="BodyText"/>
      </w:pPr>
    </w:p>
    <w:p>
      <w:pPr>
        <w:pStyle w:val="ListParagraph"/>
        <w:numPr>
          <w:ilvl w:val="1"/>
          <w:numId w:val="4"/>
        </w:numPr>
        <w:tabs>
          <w:tab w:pos="378" w:val="left" w:leader="none"/>
        </w:tabs>
        <w:spacing w:line="240" w:lineRule="auto" w:before="0" w:after="0"/>
        <w:ind w:left="118" w:right="123" w:firstLine="0"/>
        <w:jc w:val="both"/>
        <w:rPr>
          <w:sz w:val="20"/>
        </w:rPr>
      </w:pPr>
      <w:r>
        <w:rPr>
          <w:sz w:val="20"/>
        </w:rPr>
        <w:t>Ordenar a las autoridades penitenciarias para que adopten las acciones necesarias para proteger los derechos de los internos y visitantes;</w:t>
      </w:r>
    </w:p>
    <w:p>
      <w:pPr>
        <w:pStyle w:val="BodyText"/>
        <w:spacing w:before="4"/>
      </w:pPr>
    </w:p>
    <w:p>
      <w:pPr>
        <w:pStyle w:val="ListParagraph"/>
        <w:numPr>
          <w:ilvl w:val="1"/>
          <w:numId w:val="4"/>
        </w:numPr>
        <w:tabs>
          <w:tab w:pos="415" w:val="left" w:leader="none"/>
        </w:tabs>
        <w:spacing w:line="240" w:lineRule="auto" w:before="0" w:after="0"/>
        <w:ind w:left="415" w:right="0" w:hanging="297"/>
        <w:jc w:val="both"/>
        <w:rPr>
          <w:sz w:val="20"/>
        </w:rPr>
      </w:pPr>
      <w:r>
        <w:rPr>
          <w:sz w:val="20"/>
        </w:rPr>
        <w:t>Resolver</w:t>
      </w:r>
      <w:r>
        <w:rPr>
          <w:spacing w:val="-10"/>
          <w:sz w:val="20"/>
        </w:rPr>
        <w:t> </w:t>
      </w:r>
      <w:r>
        <w:rPr>
          <w:sz w:val="20"/>
        </w:rPr>
        <w:t>en</w:t>
      </w:r>
      <w:r>
        <w:rPr>
          <w:spacing w:val="-9"/>
          <w:sz w:val="20"/>
        </w:rPr>
        <w:t> </w:t>
      </w:r>
      <w:r>
        <w:rPr>
          <w:sz w:val="20"/>
        </w:rPr>
        <w:t>definitiva</w:t>
      </w:r>
      <w:r>
        <w:rPr>
          <w:spacing w:val="-9"/>
          <w:sz w:val="20"/>
        </w:rPr>
        <w:t> </w:t>
      </w:r>
      <w:r>
        <w:rPr>
          <w:sz w:val="20"/>
        </w:rPr>
        <w:t>sobre</w:t>
      </w:r>
      <w:r>
        <w:rPr>
          <w:spacing w:val="-9"/>
          <w:sz w:val="20"/>
        </w:rPr>
        <w:t> </w:t>
      </w:r>
      <w:r>
        <w:rPr>
          <w:sz w:val="20"/>
        </w:rPr>
        <w:t>los</w:t>
      </w:r>
      <w:r>
        <w:rPr>
          <w:spacing w:val="-8"/>
          <w:sz w:val="20"/>
        </w:rPr>
        <w:t> </w:t>
      </w:r>
      <w:r>
        <w:rPr>
          <w:sz w:val="20"/>
        </w:rPr>
        <w:t>traslados</w:t>
      </w:r>
      <w:r>
        <w:rPr>
          <w:spacing w:val="-9"/>
          <w:sz w:val="20"/>
        </w:rPr>
        <w:t> </w:t>
      </w:r>
      <w:r>
        <w:rPr>
          <w:sz w:val="20"/>
        </w:rPr>
        <w:t>de</w:t>
      </w:r>
      <w:r>
        <w:rPr>
          <w:spacing w:val="-10"/>
          <w:sz w:val="20"/>
        </w:rPr>
        <w:t> </w:t>
      </w:r>
      <w:r>
        <w:rPr>
          <w:sz w:val="20"/>
        </w:rPr>
        <w:t>los</w:t>
      </w:r>
      <w:r>
        <w:rPr>
          <w:spacing w:val="-8"/>
          <w:sz w:val="20"/>
        </w:rPr>
        <w:t> </w:t>
      </w:r>
      <w:r>
        <w:rPr>
          <w:spacing w:val="-2"/>
          <w:sz w:val="20"/>
        </w:rPr>
        <w:t>internos;</w:t>
      </w:r>
    </w:p>
    <w:p>
      <w:pPr>
        <w:pStyle w:val="BodyText"/>
        <w:spacing w:before="6"/>
      </w:pPr>
    </w:p>
    <w:p>
      <w:pPr>
        <w:pStyle w:val="ListParagraph"/>
        <w:numPr>
          <w:ilvl w:val="1"/>
          <w:numId w:val="4"/>
        </w:numPr>
        <w:tabs>
          <w:tab w:pos="474" w:val="left" w:leader="none"/>
        </w:tabs>
        <w:spacing w:line="240" w:lineRule="auto" w:before="0" w:after="0"/>
        <w:ind w:left="118" w:right="112" w:firstLine="0"/>
        <w:jc w:val="both"/>
        <w:rPr>
          <w:sz w:val="20"/>
        </w:rPr>
      </w:pPr>
      <w:r>
        <w:rPr>
          <w:sz w:val="20"/>
        </w:rPr>
        <w:t>Dirimir</w:t>
      </w:r>
      <w:r>
        <w:rPr>
          <w:spacing w:val="-1"/>
          <w:sz w:val="20"/>
        </w:rPr>
        <w:t> </w:t>
      </w:r>
      <w:r>
        <w:rPr>
          <w:sz w:val="20"/>
        </w:rPr>
        <w:t>toda</w:t>
      </w:r>
      <w:r>
        <w:rPr>
          <w:spacing w:val="-2"/>
          <w:sz w:val="20"/>
        </w:rPr>
        <w:t> </w:t>
      </w:r>
      <w:r>
        <w:rPr>
          <w:sz w:val="20"/>
        </w:rPr>
        <w:t>controversia</w:t>
      </w:r>
      <w:r>
        <w:rPr>
          <w:spacing w:val="-2"/>
          <w:sz w:val="20"/>
        </w:rPr>
        <w:t> </w:t>
      </w:r>
      <w:r>
        <w:rPr>
          <w:sz w:val="20"/>
        </w:rPr>
        <w:t>que</w:t>
      </w:r>
      <w:r>
        <w:rPr>
          <w:spacing w:val="-2"/>
          <w:sz w:val="20"/>
        </w:rPr>
        <w:t> </w:t>
      </w:r>
      <w:r>
        <w:rPr>
          <w:sz w:val="20"/>
        </w:rPr>
        <w:t>se</w:t>
      </w:r>
      <w:r>
        <w:rPr>
          <w:spacing w:val="-2"/>
          <w:sz w:val="20"/>
        </w:rPr>
        <w:t> </w:t>
      </w:r>
      <w:r>
        <w:rPr>
          <w:sz w:val="20"/>
        </w:rPr>
        <w:t>suscite</w:t>
      </w:r>
      <w:r>
        <w:rPr>
          <w:spacing w:val="-2"/>
          <w:sz w:val="20"/>
        </w:rPr>
        <w:t> </w:t>
      </w:r>
      <w:r>
        <w:rPr>
          <w:sz w:val="20"/>
        </w:rPr>
        <w:t>entre</w:t>
      </w:r>
      <w:r>
        <w:rPr>
          <w:spacing w:val="-2"/>
          <w:sz w:val="20"/>
        </w:rPr>
        <w:t> </w:t>
      </w:r>
      <w:r>
        <w:rPr>
          <w:sz w:val="20"/>
        </w:rPr>
        <w:t>las</w:t>
      </w:r>
      <w:r>
        <w:rPr>
          <w:spacing w:val="-1"/>
          <w:sz w:val="20"/>
        </w:rPr>
        <w:t> </w:t>
      </w:r>
      <w:r>
        <w:rPr>
          <w:sz w:val="20"/>
        </w:rPr>
        <w:t>autoridades penitenciarias y</w:t>
      </w:r>
      <w:r>
        <w:rPr>
          <w:spacing w:val="-7"/>
          <w:sz w:val="20"/>
        </w:rPr>
        <w:t> </w:t>
      </w:r>
      <w:r>
        <w:rPr>
          <w:sz w:val="20"/>
        </w:rPr>
        <w:t>los</w:t>
      </w:r>
      <w:r>
        <w:rPr>
          <w:spacing w:val="-3"/>
          <w:sz w:val="20"/>
        </w:rPr>
        <w:t> </w:t>
      </w:r>
      <w:r>
        <w:rPr>
          <w:sz w:val="20"/>
        </w:rPr>
        <w:t>internos,</w:t>
      </w:r>
      <w:r>
        <w:rPr>
          <w:spacing w:val="-4"/>
          <w:sz w:val="20"/>
        </w:rPr>
        <w:t> </w:t>
      </w:r>
      <w:r>
        <w:rPr>
          <w:sz w:val="20"/>
        </w:rPr>
        <w:t>visitantes</w:t>
      </w:r>
      <w:r>
        <w:rPr>
          <w:spacing w:val="-3"/>
          <w:sz w:val="20"/>
        </w:rPr>
        <w:t> </w:t>
      </w:r>
      <w:r>
        <w:rPr>
          <w:sz w:val="20"/>
        </w:rPr>
        <w:t>y otros terceros interesados;</w:t>
      </w:r>
    </w:p>
    <w:p>
      <w:pPr>
        <w:spacing w:after="0" w:line="240" w:lineRule="auto"/>
        <w:jc w:val="both"/>
        <w:rPr>
          <w:sz w:val="20"/>
        </w:rPr>
        <w:sectPr>
          <w:pgSz w:w="12250" w:h="15820"/>
          <w:pgMar w:header="0" w:footer="884" w:top="1680" w:bottom="1080" w:left="1300" w:right="1300"/>
        </w:sectPr>
      </w:pPr>
    </w:p>
    <w:p>
      <w:pPr>
        <w:pStyle w:val="ListParagraph"/>
        <w:numPr>
          <w:ilvl w:val="1"/>
          <w:numId w:val="4"/>
        </w:numPr>
        <w:tabs>
          <w:tab w:pos="580" w:val="left" w:leader="none"/>
        </w:tabs>
        <w:spacing w:line="240" w:lineRule="auto" w:before="11" w:after="0"/>
        <w:ind w:left="118" w:right="121" w:firstLine="0"/>
        <w:jc w:val="both"/>
        <w:rPr>
          <w:sz w:val="20"/>
        </w:rPr>
      </w:pPr>
      <w:r>
        <w:rPr>
          <w:sz w:val="20"/>
        </w:rPr>
        <w:t>Establecer el cómputo correspondiente cuando existan dos o más penas privativas de libertad impuestas en sentencias diferentes respecto de un mismo interno;</w:t>
      </w:r>
    </w:p>
    <w:p>
      <w:pPr>
        <w:pStyle w:val="BodyText"/>
        <w:spacing w:before="4"/>
      </w:pPr>
    </w:p>
    <w:p>
      <w:pPr>
        <w:pStyle w:val="ListParagraph"/>
        <w:numPr>
          <w:ilvl w:val="1"/>
          <w:numId w:val="4"/>
        </w:numPr>
        <w:tabs>
          <w:tab w:pos="432" w:val="left" w:leader="none"/>
        </w:tabs>
        <w:spacing w:line="240" w:lineRule="auto" w:before="0" w:after="0"/>
        <w:ind w:left="118" w:right="117" w:firstLine="0"/>
        <w:jc w:val="both"/>
        <w:rPr>
          <w:sz w:val="20"/>
        </w:rPr>
      </w:pPr>
      <w:r>
        <w:rPr>
          <w:sz w:val="20"/>
        </w:rPr>
        <w:t>Resolver los incidentes de ejecución de la reparación del daño que promueva alguna de las partes y ordenar su ejecución material;</w:t>
      </w:r>
    </w:p>
    <w:p>
      <w:pPr>
        <w:pStyle w:val="BodyText"/>
        <w:spacing w:before="13"/>
      </w:pPr>
    </w:p>
    <w:p>
      <w:pPr>
        <w:pStyle w:val="ListParagraph"/>
        <w:numPr>
          <w:ilvl w:val="1"/>
          <w:numId w:val="4"/>
        </w:numPr>
        <w:tabs>
          <w:tab w:pos="364" w:val="left" w:leader="none"/>
        </w:tabs>
        <w:spacing w:line="240" w:lineRule="auto" w:before="0" w:after="0"/>
        <w:ind w:left="118" w:right="124" w:firstLine="0"/>
        <w:jc w:val="both"/>
        <w:rPr>
          <w:sz w:val="20"/>
        </w:rPr>
      </w:pPr>
      <w:r>
        <w:rPr>
          <w:sz w:val="20"/>
        </w:rPr>
        <w:t>Resolver los incidentes sobre</w:t>
      </w:r>
      <w:r>
        <w:rPr>
          <w:spacing w:val="-1"/>
          <w:sz w:val="20"/>
        </w:rPr>
        <w:t> </w:t>
      </w:r>
      <w:r>
        <w:rPr>
          <w:sz w:val="20"/>
        </w:rPr>
        <w:t>la</w:t>
      </w:r>
      <w:r>
        <w:rPr>
          <w:spacing w:val="-1"/>
          <w:sz w:val="20"/>
        </w:rPr>
        <w:t> </w:t>
      </w:r>
      <w:r>
        <w:rPr>
          <w:sz w:val="20"/>
        </w:rPr>
        <w:t>reducción</w:t>
      </w:r>
      <w:r>
        <w:rPr>
          <w:spacing w:val="-1"/>
          <w:sz w:val="20"/>
        </w:rPr>
        <w:t> </w:t>
      </w:r>
      <w:r>
        <w:rPr>
          <w:sz w:val="20"/>
        </w:rPr>
        <w:t>de</w:t>
      </w:r>
      <w:r>
        <w:rPr>
          <w:spacing w:val="-4"/>
          <w:sz w:val="20"/>
        </w:rPr>
        <w:t> </w:t>
      </w:r>
      <w:r>
        <w:rPr>
          <w:sz w:val="20"/>
        </w:rPr>
        <w:t>penas,</w:t>
      </w:r>
      <w:r>
        <w:rPr>
          <w:spacing w:val="-3"/>
          <w:sz w:val="20"/>
        </w:rPr>
        <w:t> </w:t>
      </w:r>
      <w:r>
        <w:rPr>
          <w:sz w:val="20"/>
        </w:rPr>
        <w:t>ineficacia</w:t>
      </w:r>
      <w:r>
        <w:rPr>
          <w:spacing w:val="-3"/>
          <w:sz w:val="20"/>
        </w:rPr>
        <w:t> </w:t>
      </w:r>
      <w:r>
        <w:rPr>
          <w:sz w:val="20"/>
        </w:rPr>
        <w:t>o</w:t>
      </w:r>
      <w:r>
        <w:rPr>
          <w:spacing w:val="-3"/>
          <w:sz w:val="20"/>
        </w:rPr>
        <w:t> </w:t>
      </w:r>
      <w:r>
        <w:rPr>
          <w:sz w:val="20"/>
        </w:rPr>
        <w:t>necesidad</w:t>
      </w:r>
      <w:r>
        <w:rPr>
          <w:spacing w:val="-3"/>
          <w:sz w:val="20"/>
        </w:rPr>
        <w:t> </w:t>
      </w:r>
      <w:r>
        <w:rPr>
          <w:sz w:val="20"/>
        </w:rPr>
        <w:t>de</w:t>
      </w:r>
      <w:r>
        <w:rPr>
          <w:spacing w:val="-4"/>
          <w:sz w:val="20"/>
        </w:rPr>
        <w:t> </w:t>
      </w:r>
      <w:r>
        <w:rPr>
          <w:sz w:val="20"/>
        </w:rPr>
        <w:t>la</w:t>
      </w:r>
      <w:r>
        <w:rPr>
          <w:spacing w:val="-3"/>
          <w:sz w:val="20"/>
        </w:rPr>
        <w:t> </w:t>
      </w:r>
      <w:r>
        <w:rPr>
          <w:sz w:val="20"/>
        </w:rPr>
        <w:t>misma</w:t>
      </w:r>
      <w:r>
        <w:rPr>
          <w:spacing w:val="-3"/>
          <w:sz w:val="20"/>
        </w:rPr>
        <w:t> </w:t>
      </w:r>
      <w:r>
        <w:rPr>
          <w:sz w:val="20"/>
        </w:rPr>
        <w:t>cuando</w:t>
      </w:r>
      <w:r>
        <w:rPr>
          <w:spacing w:val="-3"/>
          <w:sz w:val="20"/>
        </w:rPr>
        <w:t> </w:t>
      </w:r>
      <w:r>
        <w:rPr>
          <w:sz w:val="20"/>
        </w:rPr>
        <w:t>surjan factores que conforme a la Ley se haga innecesaria su aplicación;</w:t>
      </w:r>
    </w:p>
    <w:p>
      <w:pPr>
        <w:pStyle w:val="BodyText"/>
        <w:spacing w:before="3"/>
      </w:pPr>
    </w:p>
    <w:p>
      <w:pPr>
        <w:pStyle w:val="ListParagraph"/>
        <w:numPr>
          <w:ilvl w:val="1"/>
          <w:numId w:val="4"/>
        </w:numPr>
        <w:tabs>
          <w:tab w:pos="415" w:val="left" w:leader="none"/>
        </w:tabs>
        <w:spacing w:line="240" w:lineRule="auto" w:before="1" w:after="0"/>
        <w:ind w:left="415" w:right="0" w:hanging="297"/>
        <w:jc w:val="both"/>
        <w:rPr>
          <w:sz w:val="20"/>
        </w:rPr>
      </w:pPr>
      <w:r>
        <w:rPr>
          <w:sz w:val="20"/>
        </w:rPr>
        <w:t>Librar</w:t>
      </w:r>
      <w:r>
        <w:rPr>
          <w:spacing w:val="-10"/>
          <w:sz w:val="20"/>
        </w:rPr>
        <w:t> </w:t>
      </w:r>
      <w:r>
        <w:rPr>
          <w:sz w:val="20"/>
        </w:rPr>
        <w:t>las</w:t>
      </w:r>
      <w:r>
        <w:rPr>
          <w:spacing w:val="-9"/>
          <w:sz w:val="20"/>
        </w:rPr>
        <w:t> </w:t>
      </w:r>
      <w:r>
        <w:rPr>
          <w:sz w:val="20"/>
        </w:rPr>
        <w:t>órdenes</w:t>
      </w:r>
      <w:r>
        <w:rPr>
          <w:spacing w:val="-9"/>
          <w:sz w:val="20"/>
        </w:rPr>
        <w:t> </w:t>
      </w:r>
      <w:r>
        <w:rPr>
          <w:sz w:val="20"/>
        </w:rPr>
        <w:t>de</w:t>
      </w:r>
      <w:r>
        <w:rPr>
          <w:spacing w:val="-10"/>
          <w:sz w:val="20"/>
        </w:rPr>
        <w:t> </w:t>
      </w:r>
      <w:r>
        <w:rPr>
          <w:sz w:val="20"/>
        </w:rPr>
        <w:t>reaprehensión</w:t>
      </w:r>
      <w:r>
        <w:rPr>
          <w:spacing w:val="-11"/>
          <w:sz w:val="20"/>
        </w:rPr>
        <w:t> </w:t>
      </w:r>
      <w:r>
        <w:rPr>
          <w:sz w:val="20"/>
        </w:rPr>
        <w:t>que</w:t>
      </w:r>
      <w:r>
        <w:rPr>
          <w:spacing w:val="-10"/>
          <w:sz w:val="20"/>
        </w:rPr>
        <w:t> </w:t>
      </w:r>
      <w:r>
        <w:rPr>
          <w:sz w:val="20"/>
        </w:rPr>
        <w:t>procedan</w:t>
      </w:r>
      <w:r>
        <w:rPr>
          <w:spacing w:val="-11"/>
          <w:sz w:val="20"/>
        </w:rPr>
        <w:t> </w:t>
      </w:r>
      <w:r>
        <w:rPr>
          <w:sz w:val="20"/>
        </w:rPr>
        <w:t>en</w:t>
      </w:r>
      <w:r>
        <w:rPr>
          <w:spacing w:val="-11"/>
          <w:sz w:val="20"/>
        </w:rPr>
        <w:t> </w:t>
      </w:r>
      <w:r>
        <w:rPr>
          <w:sz w:val="20"/>
        </w:rPr>
        <w:t>ejecución</w:t>
      </w:r>
      <w:r>
        <w:rPr>
          <w:spacing w:val="-10"/>
          <w:sz w:val="20"/>
        </w:rPr>
        <w:t> </w:t>
      </w:r>
      <w:r>
        <w:rPr>
          <w:sz w:val="20"/>
        </w:rPr>
        <w:t>de</w:t>
      </w:r>
      <w:r>
        <w:rPr>
          <w:spacing w:val="-11"/>
          <w:sz w:val="20"/>
        </w:rPr>
        <w:t> </w:t>
      </w:r>
      <w:r>
        <w:rPr>
          <w:spacing w:val="-2"/>
          <w:sz w:val="20"/>
        </w:rPr>
        <w:t>sentencias;</w:t>
      </w:r>
    </w:p>
    <w:p>
      <w:pPr>
        <w:pStyle w:val="BodyText"/>
        <w:spacing w:before="5"/>
      </w:pPr>
    </w:p>
    <w:p>
      <w:pPr>
        <w:pStyle w:val="ListParagraph"/>
        <w:numPr>
          <w:ilvl w:val="1"/>
          <w:numId w:val="4"/>
        </w:numPr>
        <w:tabs>
          <w:tab w:pos="470" w:val="left" w:leader="none"/>
        </w:tabs>
        <w:spacing w:line="240" w:lineRule="auto" w:before="0" w:after="0"/>
        <w:ind w:left="470" w:right="0" w:hanging="352"/>
        <w:jc w:val="both"/>
        <w:rPr>
          <w:sz w:val="20"/>
        </w:rPr>
      </w:pPr>
      <w:r>
        <w:rPr>
          <w:sz w:val="20"/>
        </w:rPr>
        <w:t>Controlar</w:t>
      </w:r>
      <w:r>
        <w:rPr>
          <w:spacing w:val="-10"/>
          <w:sz w:val="20"/>
        </w:rPr>
        <w:t> </w:t>
      </w:r>
      <w:r>
        <w:rPr>
          <w:sz w:val="20"/>
        </w:rPr>
        <w:t>la</w:t>
      </w:r>
      <w:r>
        <w:rPr>
          <w:spacing w:val="-9"/>
          <w:sz w:val="20"/>
        </w:rPr>
        <w:t> </w:t>
      </w:r>
      <w:r>
        <w:rPr>
          <w:sz w:val="20"/>
        </w:rPr>
        <w:t>legalidad</w:t>
      </w:r>
      <w:r>
        <w:rPr>
          <w:spacing w:val="-9"/>
          <w:sz w:val="20"/>
        </w:rPr>
        <w:t> </w:t>
      </w:r>
      <w:r>
        <w:rPr>
          <w:sz w:val="20"/>
        </w:rPr>
        <w:t>en</w:t>
      </w:r>
      <w:r>
        <w:rPr>
          <w:spacing w:val="-9"/>
          <w:sz w:val="20"/>
        </w:rPr>
        <w:t> </w:t>
      </w:r>
      <w:r>
        <w:rPr>
          <w:sz w:val="20"/>
        </w:rPr>
        <w:t>la</w:t>
      </w:r>
      <w:r>
        <w:rPr>
          <w:spacing w:val="-9"/>
          <w:sz w:val="20"/>
        </w:rPr>
        <w:t> </w:t>
      </w:r>
      <w:r>
        <w:rPr>
          <w:sz w:val="20"/>
        </w:rPr>
        <w:t>ejecución</w:t>
      </w:r>
      <w:r>
        <w:rPr>
          <w:spacing w:val="-11"/>
          <w:sz w:val="20"/>
        </w:rPr>
        <w:t> </w:t>
      </w:r>
      <w:r>
        <w:rPr>
          <w:sz w:val="20"/>
        </w:rPr>
        <w:t>de</w:t>
      </w:r>
      <w:r>
        <w:rPr>
          <w:spacing w:val="-10"/>
          <w:sz w:val="20"/>
        </w:rPr>
        <w:t> </w:t>
      </w:r>
      <w:r>
        <w:rPr>
          <w:sz w:val="20"/>
        </w:rPr>
        <w:t>las</w:t>
      </w:r>
      <w:r>
        <w:rPr>
          <w:spacing w:val="-8"/>
          <w:sz w:val="20"/>
        </w:rPr>
        <w:t> </w:t>
      </w:r>
      <w:r>
        <w:rPr>
          <w:sz w:val="20"/>
        </w:rPr>
        <w:t>sanciones</w:t>
      </w:r>
      <w:r>
        <w:rPr>
          <w:spacing w:val="-8"/>
          <w:sz w:val="20"/>
        </w:rPr>
        <w:t> </w:t>
      </w:r>
      <w:r>
        <w:rPr>
          <w:spacing w:val="-2"/>
          <w:sz w:val="20"/>
        </w:rPr>
        <w:t>penales;</w:t>
      </w:r>
    </w:p>
    <w:p>
      <w:pPr>
        <w:pStyle w:val="BodyText"/>
        <w:spacing w:before="6"/>
      </w:pPr>
    </w:p>
    <w:p>
      <w:pPr>
        <w:pStyle w:val="ListParagraph"/>
        <w:numPr>
          <w:ilvl w:val="1"/>
          <w:numId w:val="4"/>
        </w:numPr>
        <w:tabs>
          <w:tab w:pos="532" w:val="left" w:leader="none"/>
        </w:tabs>
        <w:spacing w:line="240" w:lineRule="auto" w:before="0" w:after="0"/>
        <w:ind w:left="118" w:right="116" w:firstLine="0"/>
        <w:jc w:val="both"/>
        <w:rPr>
          <w:sz w:val="20"/>
        </w:rPr>
      </w:pPr>
      <w:r>
        <w:rPr>
          <w:sz w:val="20"/>
        </w:rPr>
        <w:t>Inspeccionar o disponer de medidas de inspección de los Centros de Reinserción y</w:t>
      </w:r>
      <w:r>
        <w:rPr>
          <w:spacing w:val="-4"/>
          <w:sz w:val="20"/>
        </w:rPr>
        <w:t> </w:t>
      </w:r>
      <w:r>
        <w:rPr>
          <w:sz w:val="20"/>
        </w:rPr>
        <w:t>de Internamiento para Adolescentes;</w:t>
      </w:r>
    </w:p>
    <w:p>
      <w:pPr>
        <w:pStyle w:val="BodyText"/>
        <w:spacing w:before="4"/>
      </w:pPr>
    </w:p>
    <w:p>
      <w:pPr>
        <w:pStyle w:val="ListParagraph"/>
        <w:numPr>
          <w:ilvl w:val="1"/>
          <w:numId w:val="4"/>
        </w:numPr>
        <w:tabs>
          <w:tab w:pos="547" w:val="left" w:leader="none"/>
        </w:tabs>
        <w:spacing w:line="240" w:lineRule="auto" w:before="0" w:after="0"/>
        <w:ind w:left="547" w:right="0" w:hanging="429"/>
        <w:jc w:val="both"/>
        <w:rPr>
          <w:sz w:val="20"/>
        </w:rPr>
      </w:pPr>
      <w:r>
        <w:rPr>
          <w:sz w:val="20"/>
        </w:rPr>
        <w:t>Hacer</w:t>
      </w:r>
      <w:r>
        <w:rPr>
          <w:spacing w:val="-9"/>
          <w:sz w:val="20"/>
        </w:rPr>
        <w:t> </w:t>
      </w:r>
      <w:r>
        <w:rPr>
          <w:sz w:val="20"/>
        </w:rPr>
        <w:t>comparecer</w:t>
      </w:r>
      <w:r>
        <w:rPr>
          <w:spacing w:val="-8"/>
          <w:sz w:val="20"/>
        </w:rPr>
        <w:t> </w:t>
      </w:r>
      <w:r>
        <w:rPr>
          <w:sz w:val="20"/>
        </w:rPr>
        <w:t>ante</w:t>
      </w:r>
      <w:r>
        <w:rPr>
          <w:spacing w:val="-9"/>
          <w:sz w:val="20"/>
        </w:rPr>
        <w:t> </w:t>
      </w:r>
      <w:r>
        <w:rPr>
          <w:sz w:val="20"/>
        </w:rPr>
        <w:t>sí</w:t>
      </w:r>
      <w:r>
        <w:rPr>
          <w:spacing w:val="-8"/>
          <w:sz w:val="20"/>
        </w:rPr>
        <w:t> </w:t>
      </w:r>
      <w:r>
        <w:rPr>
          <w:sz w:val="20"/>
        </w:rPr>
        <w:t>a</w:t>
      </w:r>
      <w:r>
        <w:rPr>
          <w:spacing w:val="-8"/>
          <w:sz w:val="20"/>
        </w:rPr>
        <w:t> </w:t>
      </w:r>
      <w:r>
        <w:rPr>
          <w:sz w:val="20"/>
        </w:rPr>
        <w:t>los</w:t>
      </w:r>
      <w:r>
        <w:rPr>
          <w:spacing w:val="-8"/>
          <w:sz w:val="20"/>
        </w:rPr>
        <w:t> </w:t>
      </w:r>
      <w:r>
        <w:rPr>
          <w:sz w:val="20"/>
        </w:rPr>
        <w:t>sentenciados</w:t>
      </w:r>
      <w:r>
        <w:rPr>
          <w:spacing w:val="-7"/>
          <w:sz w:val="20"/>
        </w:rPr>
        <w:t> </w:t>
      </w:r>
      <w:r>
        <w:rPr>
          <w:sz w:val="20"/>
        </w:rPr>
        <w:t>con</w:t>
      </w:r>
      <w:r>
        <w:rPr>
          <w:spacing w:val="-9"/>
          <w:sz w:val="20"/>
        </w:rPr>
        <w:t> </w:t>
      </w:r>
      <w:r>
        <w:rPr>
          <w:sz w:val="20"/>
        </w:rPr>
        <w:t>fines</w:t>
      </w:r>
      <w:r>
        <w:rPr>
          <w:spacing w:val="-7"/>
          <w:sz w:val="20"/>
        </w:rPr>
        <w:t> </w:t>
      </w:r>
      <w:r>
        <w:rPr>
          <w:sz w:val="20"/>
        </w:rPr>
        <w:t>de</w:t>
      </w:r>
      <w:r>
        <w:rPr>
          <w:spacing w:val="-9"/>
          <w:sz w:val="20"/>
        </w:rPr>
        <w:t> </w:t>
      </w:r>
      <w:r>
        <w:rPr>
          <w:sz w:val="20"/>
        </w:rPr>
        <w:t>vigilancia</w:t>
      </w:r>
      <w:r>
        <w:rPr>
          <w:spacing w:val="-8"/>
          <w:sz w:val="20"/>
        </w:rPr>
        <w:t> </w:t>
      </w:r>
      <w:r>
        <w:rPr>
          <w:sz w:val="20"/>
        </w:rPr>
        <w:t>y</w:t>
      </w:r>
      <w:r>
        <w:rPr>
          <w:spacing w:val="-13"/>
          <w:sz w:val="20"/>
        </w:rPr>
        <w:t> </w:t>
      </w:r>
      <w:r>
        <w:rPr>
          <w:spacing w:val="-2"/>
          <w:sz w:val="20"/>
        </w:rPr>
        <w:t>control;</w:t>
      </w:r>
    </w:p>
    <w:p>
      <w:pPr>
        <w:pStyle w:val="BodyText"/>
        <w:spacing w:before="6"/>
      </w:pPr>
    </w:p>
    <w:p>
      <w:pPr>
        <w:pStyle w:val="ListParagraph"/>
        <w:numPr>
          <w:ilvl w:val="1"/>
          <w:numId w:val="4"/>
        </w:numPr>
        <w:tabs>
          <w:tab w:pos="493" w:val="left" w:leader="none"/>
        </w:tabs>
        <w:spacing w:line="240" w:lineRule="auto" w:before="0" w:after="0"/>
        <w:ind w:left="118" w:right="121" w:firstLine="0"/>
        <w:jc w:val="both"/>
        <w:rPr>
          <w:sz w:val="20"/>
        </w:rPr>
      </w:pPr>
      <w:r>
        <w:rPr>
          <w:sz w:val="20"/>
        </w:rPr>
        <w:t>Resolver</w:t>
      </w:r>
      <w:r>
        <w:rPr>
          <w:spacing w:val="-3"/>
          <w:sz w:val="20"/>
        </w:rPr>
        <w:t> </w:t>
      </w:r>
      <w:r>
        <w:rPr>
          <w:sz w:val="20"/>
        </w:rPr>
        <w:t>sobre</w:t>
      </w:r>
      <w:r>
        <w:rPr>
          <w:spacing w:val="-4"/>
          <w:sz w:val="20"/>
        </w:rPr>
        <w:t> </w:t>
      </w:r>
      <w:r>
        <w:rPr>
          <w:sz w:val="20"/>
        </w:rPr>
        <w:t>la</w:t>
      </w:r>
      <w:r>
        <w:rPr>
          <w:spacing w:val="-4"/>
          <w:sz w:val="20"/>
        </w:rPr>
        <w:t> </w:t>
      </w:r>
      <w:r>
        <w:rPr>
          <w:sz w:val="20"/>
        </w:rPr>
        <w:t>extinción</w:t>
      </w:r>
      <w:r>
        <w:rPr>
          <w:spacing w:val="-4"/>
          <w:sz w:val="20"/>
        </w:rPr>
        <w:t> </w:t>
      </w:r>
      <w:r>
        <w:rPr>
          <w:sz w:val="20"/>
        </w:rPr>
        <w:t>de</w:t>
      </w:r>
      <w:r>
        <w:rPr>
          <w:spacing w:val="-4"/>
          <w:sz w:val="20"/>
        </w:rPr>
        <w:t> </w:t>
      </w:r>
      <w:r>
        <w:rPr>
          <w:sz w:val="20"/>
        </w:rPr>
        <w:t>la</w:t>
      </w:r>
      <w:r>
        <w:rPr>
          <w:spacing w:val="-4"/>
          <w:sz w:val="20"/>
        </w:rPr>
        <w:t> </w:t>
      </w:r>
      <w:r>
        <w:rPr>
          <w:sz w:val="20"/>
        </w:rPr>
        <w:t>potestad</w:t>
      </w:r>
      <w:r>
        <w:rPr>
          <w:spacing w:val="-4"/>
          <w:sz w:val="20"/>
        </w:rPr>
        <w:t> </w:t>
      </w:r>
      <w:r>
        <w:rPr>
          <w:sz w:val="20"/>
        </w:rPr>
        <w:t>de</w:t>
      </w:r>
      <w:r>
        <w:rPr>
          <w:spacing w:val="-4"/>
          <w:sz w:val="20"/>
        </w:rPr>
        <w:t> </w:t>
      </w:r>
      <w:r>
        <w:rPr>
          <w:sz w:val="20"/>
        </w:rPr>
        <w:t>ejecutar</w:t>
      </w:r>
      <w:r>
        <w:rPr>
          <w:spacing w:val="-3"/>
          <w:sz w:val="20"/>
        </w:rPr>
        <w:t> </w:t>
      </w:r>
      <w:r>
        <w:rPr>
          <w:sz w:val="20"/>
        </w:rPr>
        <w:t>las</w:t>
      </w:r>
      <w:r>
        <w:rPr>
          <w:spacing w:val="-3"/>
          <w:sz w:val="20"/>
        </w:rPr>
        <w:t> </w:t>
      </w:r>
      <w:r>
        <w:rPr>
          <w:sz w:val="20"/>
        </w:rPr>
        <w:t>penas</w:t>
      </w:r>
      <w:r>
        <w:rPr>
          <w:spacing w:val="-4"/>
          <w:sz w:val="20"/>
        </w:rPr>
        <w:t> </w:t>
      </w:r>
      <w:r>
        <w:rPr>
          <w:sz w:val="20"/>
        </w:rPr>
        <w:t>y</w:t>
      </w:r>
      <w:r>
        <w:rPr>
          <w:spacing w:val="-11"/>
          <w:sz w:val="20"/>
        </w:rPr>
        <w:t> </w:t>
      </w:r>
      <w:r>
        <w:rPr>
          <w:sz w:val="20"/>
        </w:rPr>
        <w:t>medidas</w:t>
      </w:r>
      <w:r>
        <w:rPr>
          <w:spacing w:val="-4"/>
          <w:sz w:val="20"/>
        </w:rPr>
        <w:t> </w:t>
      </w:r>
      <w:r>
        <w:rPr>
          <w:sz w:val="20"/>
        </w:rPr>
        <w:t>de</w:t>
      </w:r>
      <w:r>
        <w:rPr>
          <w:spacing w:val="-6"/>
          <w:sz w:val="20"/>
        </w:rPr>
        <w:t> </w:t>
      </w:r>
      <w:r>
        <w:rPr>
          <w:sz w:val="20"/>
        </w:rPr>
        <w:t>seguridad,</w:t>
      </w:r>
      <w:r>
        <w:rPr>
          <w:spacing w:val="-5"/>
          <w:sz w:val="20"/>
        </w:rPr>
        <w:t> </w:t>
      </w:r>
      <w:r>
        <w:rPr>
          <w:sz w:val="20"/>
        </w:rPr>
        <w:t>cuando</w:t>
      </w:r>
      <w:r>
        <w:rPr>
          <w:spacing w:val="-5"/>
          <w:sz w:val="20"/>
        </w:rPr>
        <w:t> </w:t>
      </w:r>
      <w:r>
        <w:rPr>
          <w:sz w:val="20"/>
        </w:rPr>
        <w:t>ante el mismo, se otorgue el perdón del ofendido en los términos establecidos en el Código Penal;</w:t>
      </w:r>
    </w:p>
    <w:p>
      <w:pPr>
        <w:pStyle w:val="BodyText"/>
        <w:spacing w:before="3"/>
      </w:pPr>
    </w:p>
    <w:p>
      <w:pPr>
        <w:pStyle w:val="ListParagraph"/>
        <w:numPr>
          <w:ilvl w:val="1"/>
          <w:numId w:val="4"/>
        </w:numPr>
        <w:tabs>
          <w:tab w:pos="547" w:val="left" w:leader="none"/>
        </w:tabs>
        <w:spacing w:line="240" w:lineRule="auto" w:before="1" w:after="0"/>
        <w:ind w:left="547" w:right="0" w:hanging="429"/>
        <w:jc w:val="both"/>
        <w:rPr>
          <w:sz w:val="20"/>
        </w:rPr>
      </w:pPr>
      <w:r>
        <w:rPr>
          <w:sz w:val="20"/>
        </w:rPr>
        <w:t>Dictar</w:t>
      </w:r>
      <w:r>
        <w:rPr>
          <w:spacing w:val="-8"/>
          <w:sz w:val="20"/>
        </w:rPr>
        <w:t> </w:t>
      </w:r>
      <w:r>
        <w:rPr>
          <w:sz w:val="20"/>
        </w:rPr>
        <w:t>la</w:t>
      </w:r>
      <w:r>
        <w:rPr>
          <w:spacing w:val="-8"/>
          <w:sz w:val="20"/>
        </w:rPr>
        <w:t> </w:t>
      </w:r>
      <w:r>
        <w:rPr>
          <w:sz w:val="20"/>
        </w:rPr>
        <w:t>resolución</w:t>
      </w:r>
      <w:r>
        <w:rPr>
          <w:spacing w:val="-9"/>
          <w:sz w:val="20"/>
        </w:rPr>
        <w:t> </w:t>
      </w:r>
      <w:r>
        <w:rPr>
          <w:sz w:val="20"/>
        </w:rPr>
        <w:t>mediante</w:t>
      </w:r>
      <w:r>
        <w:rPr>
          <w:spacing w:val="-8"/>
          <w:sz w:val="20"/>
        </w:rPr>
        <w:t> </w:t>
      </w:r>
      <w:r>
        <w:rPr>
          <w:sz w:val="20"/>
        </w:rPr>
        <w:t>la</w:t>
      </w:r>
      <w:r>
        <w:rPr>
          <w:spacing w:val="-8"/>
          <w:sz w:val="20"/>
        </w:rPr>
        <w:t> </w:t>
      </w:r>
      <w:r>
        <w:rPr>
          <w:sz w:val="20"/>
        </w:rPr>
        <w:t>cual</w:t>
      </w:r>
      <w:r>
        <w:rPr>
          <w:spacing w:val="-9"/>
          <w:sz w:val="20"/>
        </w:rPr>
        <w:t> </w:t>
      </w:r>
      <w:r>
        <w:rPr>
          <w:sz w:val="20"/>
        </w:rPr>
        <w:t>se</w:t>
      </w:r>
      <w:r>
        <w:rPr>
          <w:spacing w:val="-8"/>
          <w:sz w:val="20"/>
        </w:rPr>
        <w:t> </w:t>
      </w:r>
      <w:r>
        <w:rPr>
          <w:sz w:val="20"/>
        </w:rPr>
        <w:t>dé</w:t>
      </w:r>
      <w:r>
        <w:rPr>
          <w:spacing w:val="-8"/>
          <w:sz w:val="20"/>
        </w:rPr>
        <w:t> </w:t>
      </w:r>
      <w:r>
        <w:rPr>
          <w:sz w:val="20"/>
        </w:rPr>
        <w:t>por</w:t>
      </w:r>
      <w:r>
        <w:rPr>
          <w:spacing w:val="-7"/>
          <w:sz w:val="20"/>
        </w:rPr>
        <w:t> </w:t>
      </w:r>
      <w:r>
        <w:rPr>
          <w:sz w:val="20"/>
        </w:rPr>
        <w:t>cumplida</w:t>
      </w:r>
      <w:r>
        <w:rPr>
          <w:spacing w:val="-9"/>
          <w:sz w:val="20"/>
        </w:rPr>
        <w:t> </w:t>
      </w:r>
      <w:r>
        <w:rPr>
          <w:sz w:val="20"/>
        </w:rPr>
        <w:t>la</w:t>
      </w:r>
      <w:r>
        <w:rPr>
          <w:spacing w:val="-8"/>
          <w:sz w:val="20"/>
        </w:rPr>
        <w:t> </w:t>
      </w:r>
      <w:r>
        <w:rPr>
          <w:sz w:val="20"/>
        </w:rPr>
        <w:t>sanción</w:t>
      </w:r>
      <w:r>
        <w:rPr>
          <w:spacing w:val="-9"/>
          <w:sz w:val="20"/>
        </w:rPr>
        <w:t> </w:t>
      </w:r>
      <w:r>
        <w:rPr>
          <w:sz w:val="20"/>
        </w:rPr>
        <w:t>impuesta</w:t>
      </w:r>
      <w:r>
        <w:rPr>
          <w:spacing w:val="-8"/>
          <w:sz w:val="20"/>
        </w:rPr>
        <w:t> </w:t>
      </w:r>
      <w:r>
        <w:rPr>
          <w:sz w:val="20"/>
        </w:rPr>
        <w:t>y</w:t>
      </w:r>
      <w:r>
        <w:rPr>
          <w:spacing w:val="-13"/>
          <w:sz w:val="20"/>
        </w:rPr>
        <w:t> </w:t>
      </w:r>
      <w:r>
        <w:rPr>
          <w:sz w:val="20"/>
        </w:rPr>
        <w:t>por</w:t>
      </w:r>
      <w:r>
        <w:rPr>
          <w:spacing w:val="-7"/>
          <w:sz w:val="20"/>
        </w:rPr>
        <w:t> </w:t>
      </w:r>
      <w:r>
        <w:rPr>
          <w:sz w:val="20"/>
        </w:rPr>
        <w:t>extinción;</w:t>
      </w:r>
      <w:r>
        <w:rPr>
          <w:spacing w:val="-8"/>
          <w:sz w:val="20"/>
        </w:rPr>
        <w:t> </w:t>
      </w:r>
      <w:r>
        <w:rPr>
          <w:spacing w:val="-10"/>
          <w:sz w:val="20"/>
        </w:rPr>
        <w:t>y</w:t>
      </w:r>
    </w:p>
    <w:p>
      <w:pPr>
        <w:pStyle w:val="BodyText"/>
        <w:spacing w:before="5"/>
      </w:pPr>
    </w:p>
    <w:p>
      <w:pPr>
        <w:pStyle w:val="ListParagraph"/>
        <w:numPr>
          <w:ilvl w:val="1"/>
          <w:numId w:val="4"/>
        </w:numPr>
        <w:tabs>
          <w:tab w:pos="601" w:val="left" w:leader="none"/>
        </w:tabs>
        <w:spacing w:line="240" w:lineRule="auto" w:before="0" w:after="0"/>
        <w:ind w:left="601" w:right="0" w:hanging="483"/>
        <w:jc w:val="both"/>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w:t>
      </w:r>
      <w:r>
        <w:rPr>
          <w:spacing w:val="-6"/>
          <w:sz w:val="20"/>
        </w:rPr>
        <w:t> </w:t>
      </w:r>
      <w:r>
        <w:rPr>
          <w:sz w:val="20"/>
        </w:rPr>
        <w:t>confiera</w:t>
      </w:r>
      <w:r>
        <w:rPr>
          <w:spacing w:val="-7"/>
          <w:sz w:val="20"/>
        </w:rPr>
        <w:t> </w:t>
      </w:r>
      <w:r>
        <w:rPr>
          <w:sz w:val="20"/>
        </w:rPr>
        <w:t>la</w:t>
      </w:r>
      <w:r>
        <w:rPr>
          <w:spacing w:val="-6"/>
          <w:sz w:val="20"/>
        </w:rPr>
        <w:t> </w:t>
      </w:r>
      <w:r>
        <w:rPr>
          <w:spacing w:val="-4"/>
          <w:sz w:val="20"/>
        </w:rPr>
        <w:t>Ley.</w:t>
      </w:r>
    </w:p>
    <w:p>
      <w:pPr>
        <w:pStyle w:val="BodyText"/>
        <w:spacing w:before="6"/>
      </w:pPr>
    </w:p>
    <w:p>
      <w:pPr>
        <w:pStyle w:val="BodyText"/>
        <w:ind w:left="118" w:right="120"/>
        <w:jc w:val="both"/>
      </w:pPr>
      <w:r>
        <w:rPr>
          <w:b/>
        </w:rPr>
        <w:t>Artículo</w:t>
      </w:r>
      <w:r>
        <w:rPr>
          <w:b/>
          <w:spacing w:val="-3"/>
        </w:rPr>
        <w:t> </w:t>
      </w:r>
      <w:r>
        <w:rPr>
          <w:b/>
        </w:rPr>
        <w:t>10.</w:t>
      </w:r>
      <w:r>
        <w:rPr>
          <w:b/>
          <w:spacing w:val="-3"/>
        </w:rPr>
        <w:t> </w:t>
      </w:r>
      <w:r>
        <w:rPr/>
        <w:t>El</w:t>
      </w:r>
      <w:r>
        <w:rPr>
          <w:spacing w:val="-5"/>
        </w:rPr>
        <w:t> </w:t>
      </w:r>
      <w:r>
        <w:rPr/>
        <w:t>Tribunal</w:t>
      </w:r>
      <w:r>
        <w:rPr>
          <w:spacing w:val="-3"/>
        </w:rPr>
        <w:t> </w:t>
      </w:r>
      <w:r>
        <w:rPr/>
        <w:t>de</w:t>
      </w:r>
      <w:r>
        <w:rPr>
          <w:spacing w:val="-5"/>
        </w:rPr>
        <w:t> </w:t>
      </w:r>
      <w:r>
        <w:rPr/>
        <w:t>alzada</w:t>
      </w:r>
      <w:r>
        <w:rPr>
          <w:spacing w:val="-4"/>
        </w:rPr>
        <w:t> </w:t>
      </w:r>
      <w:r>
        <w:rPr/>
        <w:t>conocerá</w:t>
      </w:r>
      <w:r>
        <w:rPr>
          <w:spacing w:val="-4"/>
        </w:rPr>
        <w:t> </w:t>
      </w:r>
      <w:r>
        <w:rPr/>
        <w:t>de</w:t>
      </w:r>
      <w:r>
        <w:rPr>
          <w:spacing w:val="-5"/>
        </w:rPr>
        <w:t> </w:t>
      </w:r>
      <w:r>
        <w:rPr/>
        <w:t>los</w:t>
      </w:r>
      <w:r>
        <w:rPr>
          <w:spacing w:val="-3"/>
        </w:rPr>
        <w:t> </w:t>
      </w:r>
      <w:r>
        <w:rPr/>
        <w:t>recursos</w:t>
      </w:r>
      <w:r>
        <w:rPr>
          <w:spacing w:val="-3"/>
        </w:rPr>
        <w:t> </w:t>
      </w:r>
      <w:r>
        <w:rPr/>
        <w:t>de</w:t>
      </w:r>
      <w:r>
        <w:rPr>
          <w:spacing w:val="-5"/>
        </w:rPr>
        <w:t> </w:t>
      </w:r>
      <w:r>
        <w:rPr/>
        <w:t>apelación</w:t>
      </w:r>
      <w:r>
        <w:rPr>
          <w:spacing w:val="-5"/>
        </w:rPr>
        <w:t> </w:t>
      </w:r>
      <w:r>
        <w:rPr/>
        <w:t>que</w:t>
      </w:r>
      <w:r>
        <w:rPr>
          <w:spacing w:val="-4"/>
        </w:rPr>
        <w:t> </w:t>
      </w:r>
      <w:r>
        <w:rPr/>
        <w:t>se</w:t>
      </w:r>
      <w:r>
        <w:rPr>
          <w:spacing w:val="-6"/>
        </w:rPr>
        <w:t> </w:t>
      </w:r>
      <w:r>
        <w:rPr/>
        <w:t>interpongan</w:t>
      </w:r>
      <w:r>
        <w:rPr>
          <w:spacing w:val="-7"/>
        </w:rPr>
        <w:t> </w:t>
      </w:r>
      <w:r>
        <w:rPr/>
        <w:t>en</w:t>
      </w:r>
      <w:r>
        <w:rPr>
          <w:spacing w:val="-7"/>
        </w:rPr>
        <w:t> </w:t>
      </w:r>
      <w:r>
        <w:rPr/>
        <w:t>contra</w:t>
      </w:r>
      <w:r>
        <w:rPr>
          <w:spacing w:val="-6"/>
        </w:rPr>
        <w:t> </w:t>
      </w:r>
      <w:r>
        <w:rPr/>
        <w:t>de los actos o sentencias que dicten los jueces de ejecución, en términos de la presente Ley y demás disposiciones aplicables.</w:t>
      </w:r>
    </w:p>
    <w:p>
      <w:pPr>
        <w:pStyle w:val="BodyText"/>
        <w:spacing w:before="1"/>
      </w:pPr>
    </w:p>
    <w:p>
      <w:pPr>
        <w:pStyle w:val="BodyText"/>
        <w:ind w:left="118" w:right="120"/>
        <w:jc w:val="both"/>
      </w:pPr>
      <w:r>
        <w:rPr>
          <w:b/>
        </w:rPr>
        <w:t>Artículo 11. </w:t>
      </w:r>
      <w:r>
        <w:rPr/>
        <w:t>El Ministerio Público intervendrá en los procesos de ejecución velando por el respeto de los derechos humanos y de las disposiciones de la sentencia.</w:t>
      </w:r>
    </w:p>
    <w:p>
      <w:pPr>
        <w:pStyle w:val="BodyText"/>
        <w:spacing w:before="4"/>
      </w:pPr>
    </w:p>
    <w:p>
      <w:pPr>
        <w:pStyle w:val="BodyText"/>
        <w:spacing w:before="1"/>
        <w:ind w:left="118" w:right="123"/>
        <w:jc w:val="both"/>
      </w:pPr>
      <w:r>
        <w:rPr>
          <w:b/>
        </w:rPr>
        <w:t>Artículo 12. </w:t>
      </w:r>
      <w:r>
        <w:rPr/>
        <w:t>En los procesos de ejecución el Ministerio Público podrá solicitar la aplicación de los mecanismos alternativos de solución de controversias.</w:t>
      </w:r>
    </w:p>
    <w:p>
      <w:pPr>
        <w:pStyle w:val="BodyText"/>
        <w:spacing w:before="3"/>
      </w:pPr>
    </w:p>
    <w:p>
      <w:pPr>
        <w:pStyle w:val="BodyText"/>
        <w:ind w:left="118" w:right="122"/>
        <w:jc w:val="both"/>
      </w:pPr>
      <w:r>
        <w:rPr>
          <w:b/>
        </w:rPr>
        <w:t>Artículo 13. </w:t>
      </w:r>
      <w:r>
        <w:rPr/>
        <w:t>La defensa técnica deberá continuar durante la etapa de ejecución, para ello el sentenciado podrá nombrar un nuevo defensor o en su defecto, se le nombrará al defensor público.</w:t>
      </w:r>
    </w:p>
    <w:p>
      <w:pPr>
        <w:pStyle w:val="BodyText"/>
      </w:pPr>
    </w:p>
    <w:p>
      <w:pPr>
        <w:pStyle w:val="BodyText"/>
        <w:spacing w:before="2"/>
      </w:pPr>
    </w:p>
    <w:p>
      <w:pPr>
        <w:spacing w:before="0"/>
        <w:ind w:left="2646" w:right="2646" w:firstLine="0"/>
        <w:jc w:val="center"/>
        <w:rPr>
          <w:b/>
          <w:sz w:val="20"/>
        </w:rPr>
      </w:pPr>
      <w:r>
        <w:rPr>
          <w:b/>
          <w:sz w:val="20"/>
        </w:rPr>
        <w:t>Título</w:t>
      </w:r>
      <w:r>
        <w:rPr>
          <w:b/>
          <w:spacing w:val="-5"/>
          <w:sz w:val="20"/>
        </w:rPr>
        <w:t> </w:t>
      </w:r>
      <w:r>
        <w:rPr>
          <w:b/>
          <w:spacing w:val="-2"/>
          <w:sz w:val="20"/>
        </w:rPr>
        <w:t>Tercero.</w:t>
      </w:r>
    </w:p>
    <w:p>
      <w:pPr>
        <w:spacing w:before="7"/>
        <w:ind w:left="2646" w:right="2646" w:firstLine="0"/>
        <w:jc w:val="center"/>
        <w:rPr>
          <w:b/>
          <w:sz w:val="20"/>
        </w:rPr>
      </w:pPr>
      <w:r>
        <w:rPr>
          <w:b/>
          <w:sz w:val="20"/>
        </w:rPr>
        <w:t>Proceso</w:t>
      </w:r>
      <w:r>
        <w:rPr>
          <w:b/>
          <w:spacing w:val="-9"/>
          <w:sz w:val="20"/>
        </w:rPr>
        <w:t> </w:t>
      </w:r>
      <w:r>
        <w:rPr>
          <w:b/>
          <w:sz w:val="20"/>
        </w:rPr>
        <w:t>judicial</w:t>
      </w:r>
      <w:r>
        <w:rPr>
          <w:b/>
          <w:spacing w:val="-8"/>
          <w:sz w:val="20"/>
        </w:rPr>
        <w:t> </w:t>
      </w:r>
      <w:r>
        <w:rPr>
          <w:b/>
          <w:sz w:val="20"/>
        </w:rPr>
        <w:t>de</w:t>
      </w:r>
      <w:r>
        <w:rPr>
          <w:b/>
          <w:spacing w:val="-9"/>
          <w:sz w:val="20"/>
        </w:rPr>
        <w:t> </w:t>
      </w:r>
      <w:r>
        <w:rPr>
          <w:b/>
          <w:spacing w:val="-2"/>
          <w:sz w:val="20"/>
        </w:rPr>
        <w:t>ejecución</w:t>
      </w:r>
    </w:p>
    <w:p>
      <w:pPr>
        <w:pStyle w:val="BodyText"/>
        <w:spacing w:before="16"/>
        <w:rPr>
          <w:b/>
        </w:rPr>
      </w:pPr>
    </w:p>
    <w:p>
      <w:pPr>
        <w:pStyle w:val="BodyText"/>
        <w:ind w:left="118" w:right="122"/>
        <w:jc w:val="both"/>
      </w:pPr>
      <w:r>
        <w:rPr>
          <w:b/>
        </w:rPr>
        <w:t>Artículo 14. </w:t>
      </w:r>
      <w:r>
        <w:rPr/>
        <w:t>La intervención del Juez de Ejecución, con relación a las sanciones y a las medidas de seguridad, se ceñirá a lo siguiente:</w:t>
      </w:r>
    </w:p>
    <w:p>
      <w:pPr>
        <w:pStyle w:val="BodyText"/>
        <w:spacing w:before="4"/>
      </w:pPr>
    </w:p>
    <w:p>
      <w:pPr>
        <w:pStyle w:val="ListParagraph"/>
        <w:numPr>
          <w:ilvl w:val="0"/>
          <w:numId w:val="5"/>
        </w:numPr>
        <w:tabs>
          <w:tab w:pos="282" w:val="left" w:leader="none"/>
        </w:tabs>
        <w:spacing w:line="240" w:lineRule="auto" w:before="0" w:after="0"/>
        <w:ind w:left="282" w:right="0" w:hanging="164"/>
        <w:jc w:val="both"/>
        <w:rPr>
          <w:sz w:val="20"/>
        </w:rPr>
      </w:pPr>
      <w:r>
        <w:rPr>
          <w:sz w:val="20"/>
        </w:rPr>
        <w:t>Compete</w:t>
      </w:r>
      <w:r>
        <w:rPr>
          <w:spacing w:val="-9"/>
          <w:sz w:val="20"/>
        </w:rPr>
        <w:t> </w:t>
      </w:r>
      <w:r>
        <w:rPr>
          <w:sz w:val="20"/>
        </w:rPr>
        <w:t>al</w:t>
      </w:r>
      <w:r>
        <w:rPr>
          <w:spacing w:val="-8"/>
          <w:sz w:val="20"/>
        </w:rPr>
        <w:t> </w:t>
      </w:r>
      <w:r>
        <w:rPr>
          <w:sz w:val="20"/>
        </w:rPr>
        <w:t>Juez</w:t>
      </w:r>
      <w:r>
        <w:rPr>
          <w:spacing w:val="-10"/>
          <w:sz w:val="20"/>
        </w:rPr>
        <w:t> </w:t>
      </w:r>
      <w:r>
        <w:rPr>
          <w:sz w:val="20"/>
        </w:rPr>
        <w:t>de</w:t>
      </w:r>
      <w:r>
        <w:rPr>
          <w:spacing w:val="-8"/>
          <w:sz w:val="20"/>
        </w:rPr>
        <w:t> </w:t>
      </w:r>
      <w:r>
        <w:rPr>
          <w:sz w:val="20"/>
        </w:rPr>
        <w:t>Ejecución</w:t>
      </w:r>
      <w:r>
        <w:rPr>
          <w:spacing w:val="-8"/>
          <w:sz w:val="20"/>
        </w:rPr>
        <w:t> </w:t>
      </w:r>
      <w:r>
        <w:rPr>
          <w:spacing w:val="-2"/>
          <w:sz w:val="20"/>
        </w:rPr>
        <w:t>conocer:</w:t>
      </w:r>
    </w:p>
    <w:p>
      <w:pPr>
        <w:pStyle w:val="BodyText"/>
        <w:spacing w:before="5"/>
      </w:pPr>
    </w:p>
    <w:p>
      <w:pPr>
        <w:pStyle w:val="ListParagraph"/>
        <w:numPr>
          <w:ilvl w:val="0"/>
          <w:numId w:val="6"/>
        </w:numPr>
        <w:tabs>
          <w:tab w:pos="395" w:val="left" w:leader="none"/>
        </w:tabs>
        <w:spacing w:line="240" w:lineRule="auto" w:before="1" w:after="0"/>
        <w:ind w:left="118" w:right="115" w:firstLine="0"/>
        <w:jc w:val="both"/>
        <w:rPr>
          <w:sz w:val="20"/>
        </w:rPr>
      </w:pPr>
      <w:r>
        <w:rPr>
          <w:sz w:val="20"/>
        </w:rPr>
        <w:t>Sobre los sustitutivos y conmutación de las sanciones, de la libertad condicionada, así como la ejecución de las sanciones que no consistan en prisión ni trabajo a favor de la comunidad o en la aplicación de medidas de seguridad;</w:t>
      </w:r>
    </w:p>
    <w:p>
      <w:pPr>
        <w:pStyle w:val="BodyText"/>
        <w:spacing w:before="11"/>
      </w:pPr>
    </w:p>
    <w:p>
      <w:pPr>
        <w:pStyle w:val="ListParagraph"/>
        <w:numPr>
          <w:ilvl w:val="0"/>
          <w:numId w:val="6"/>
        </w:numPr>
        <w:tabs>
          <w:tab w:pos="351" w:val="left" w:leader="none"/>
        </w:tabs>
        <w:spacing w:line="240" w:lineRule="auto" w:before="0" w:after="0"/>
        <w:ind w:left="118" w:right="115" w:firstLine="0"/>
        <w:jc w:val="both"/>
        <w:rPr>
          <w:sz w:val="20"/>
        </w:rPr>
      </w:pPr>
      <w:r>
        <w:rPr>
          <w:sz w:val="20"/>
        </w:rPr>
        <w:t>La</w:t>
      </w:r>
      <w:r>
        <w:rPr>
          <w:spacing w:val="-4"/>
          <w:sz w:val="20"/>
        </w:rPr>
        <w:t> </w:t>
      </w:r>
      <w:r>
        <w:rPr>
          <w:sz w:val="20"/>
        </w:rPr>
        <w:t>adecuación</w:t>
      </w:r>
      <w:r>
        <w:rPr>
          <w:spacing w:val="-4"/>
          <w:sz w:val="20"/>
        </w:rPr>
        <w:t> </w:t>
      </w:r>
      <w:r>
        <w:rPr>
          <w:sz w:val="20"/>
        </w:rPr>
        <w:t>y</w:t>
      </w:r>
      <w:r>
        <w:rPr>
          <w:spacing w:val="-8"/>
          <w:sz w:val="20"/>
        </w:rPr>
        <w:t> </w:t>
      </w:r>
      <w:r>
        <w:rPr>
          <w:sz w:val="20"/>
        </w:rPr>
        <w:t>modificación</w:t>
      </w:r>
      <w:r>
        <w:rPr>
          <w:spacing w:val="-4"/>
          <w:sz w:val="20"/>
        </w:rPr>
        <w:t> </w:t>
      </w:r>
      <w:r>
        <w:rPr>
          <w:sz w:val="20"/>
        </w:rPr>
        <w:t>de</w:t>
      </w:r>
      <w:r>
        <w:rPr>
          <w:spacing w:val="-5"/>
          <w:sz w:val="20"/>
        </w:rPr>
        <w:t> </w:t>
      </w:r>
      <w:r>
        <w:rPr>
          <w:sz w:val="20"/>
        </w:rPr>
        <w:t>la</w:t>
      </w:r>
      <w:r>
        <w:rPr>
          <w:spacing w:val="-5"/>
          <w:sz w:val="20"/>
        </w:rPr>
        <w:t> </w:t>
      </w:r>
      <w:r>
        <w:rPr>
          <w:sz w:val="20"/>
        </w:rPr>
        <w:t>sanción</w:t>
      </w:r>
      <w:r>
        <w:rPr>
          <w:spacing w:val="-5"/>
          <w:sz w:val="20"/>
        </w:rPr>
        <w:t> </w:t>
      </w:r>
      <w:r>
        <w:rPr>
          <w:sz w:val="20"/>
        </w:rPr>
        <w:t>privativa</w:t>
      </w:r>
      <w:r>
        <w:rPr>
          <w:spacing w:val="-5"/>
          <w:sz w:val="20"/>
        </w:rPr>
        <w:t> </w:t>
      </w:r>
      <w:r>
        <w:rPr>
          <w:sz w:val="20"/>
        </w:rPr>
        <w:t>de</w:t>
      </w:r>
      <w:r>
        <w:rPr>
          <w:spacing w:val="-5"/>
          <w:sz w:val="20"/>
        </w:rPr>
        <w:t> </w:t>
      </w:r>
      <w:r>
        <w:rPr>
          <w:sz w:val="20"/>
        </w:rPr>
        <w:t>libertad</w:t>
      </w:r>
      <w:r>
        <w:rPr>
          <w:spacing w:val="-5"/>
          <w:sz w:val="20"/>
        </w:rPr>
        <w:t> </w:t>
      </w:r>
      <w:r>
        <w:rPr>
          <w:sz w:val="20"/>
        </w:rPr>
        <w:t>en</w:t>
      </w:r>
      <w:r>
        <w:rPr>
          <w:spacing w:val="-5"/>
          <w:sz w:val="20"/>
        </w:rPr>
        <w:t> </w:t>
      </w:r>
      <w:r>
        <w:rPr>
          <w:sz w:val="20"/>
        </w:rPr>
        <w:t>la</w:t>
      </w:r>
      <w:r>
        <w:rPr>
          <w:spacing w:val="-5"/>
          <w:sz w:val="20"/>
        </w:rPr>
        <w:t> </w:t>
      </w:r>
      <w:r>
        <w:rPr>
          <w:sz w:val="20"/>
        </w:rPr>
        <w:t>fase</w:t>
      </w:r>
      <w:r>
        <w:rPr>
          <w:spacing w:val="-5"/>
          <w:sz w:val="20"/>
        </w:rPr>
        <w:t> </w:t>
      </w:r>
      <w:r>
        <w:rPr>
          <w:sz w:val="20"/>
        </w:rPr>
        <w:t>de</w:t>
      </w:r>
      <w:r>
        <w:rPr>
          <w:spacing w:val="-5"/>
          <w:sz w:val="20"/>
        </w:rPr>
        <w:t> </w:t>
      </w:r>
      <w:r>
        <w:rPr>
          <w:sz w:val="20"/>
        </w:rPr>
        <w:t>ejecución,</w:t>
      </w:r>
      <w:r>
        <w:rPr>
          <w:spacing w:val="-5"/>
          <w:sz w:val="20"/>
        </w:rPr>
        <w:t> </w:t>
      </w:r>
      <w:r>
        <w:rPr>
          <w:sz w:val="20"/>
        </w:rPr>
        <w:t>en</w:t>
      </w:r>
      <w:r>
        <w:rPr>
          <w:spacing w:val="-5"/>
          <w:sz w:val="20"/>
        </w:rPr>
        <w:t> </w:t>
      </w:r>
      <w:r>
        <w:rPr>
          <w:sz w:val="20"/>
        </w:rPr>
        <w:t>los</w:t>
      </w:r>
      <w:r>
        <w:rPr>
          <w:spacing w:val="-4"/>
          <w:sz w:val="20"/>
        </w:rPr>
        <w:t> </w:t>
      </w:r>
      <w:r>
        <w:rPr>
          <w:sz w:val="20"/>
        </w:rPr>
        <w:t>términos que la legislación penal y esta Ley establecen, así como sobre las peticiones de traslado que formulen internos o autoridades de otras Entidades Federativas;</w:t>
      </w:r>
    </w:p>
    <w:p>
      <w:pPr>
        <w:spacing w:after="0" w:line="240" w:lineRule="auto"/>
        <w:jc w:val="both"/>
        <w:rPr>
          <w:sz w:val="20"/>
        </w:rPr>
        <w:sectPr>
          <w:pgSz w:w="12250" w:h="15820"/>
          <w:pgMar w:header="0" w:footer="884" w:top="1680" w:bottom="1080" w:left="1300" w:right="1300"/>
        </w:sectPr>
      </w:pPr>
    </w:p>
    <w:p>
      <w:pPr>
        <w:pStyle w:val="BodyText"/>
        <w:spacing w:before="9"/>
      </w:pPr>
    </w:p>
    <w:p>
      <w:pPr>
        <w:pStyle w:val="ListParagraph"/>
        <w:numPr>
          <w:ilvl w:val="0"/>
          <w:numId w:val="6"/>
        </w:numPr>
        <w:tabs>
          <w:tab w:pos="376" w:val="left" w:leader="none"/>
        </w:tabs>
        <w:spacing w:line="240" w:lineRule="auto" w:before="0" w:after="0"/>
        <w:ind w:left="118" w:right="114" w:firstLine="0"/>
        <w:jc w:val="both"/>
        <w:rPr>
          <w:sz w:val="20"/>
        </w:rPr>
      </w:pPr>
      <w:r>
        <w:rPr>
          <w:sz w:val="20"/>
        </w:rPr>
        <w:t>La declaración de la extinción de las sanciones privativas de la libertad y de trabajo a favor de la comunidad, así como de las medidas de seguridad;</w:t>
      </w:r>
    </w:p>
    <w:p>
      <w:pPr>
        <w:pStyle w:val="BodyText"/>
        <w:spacing w:before="4"/>
      </w:pPr>
    </w:p>
    <w:p>
      <w:pPr>
        <w:pStyle w:val="ListParagraph"/>
        <w:numPr>
          <w:ilvl w:val="0"/>
          <w:numId w:val="6"/>
        </w:numPr>
        <w:tabs>
          <w:tab w:pos="361" w:val="left" w:leader="none"/>
        </w:tabs>
        <w:spacing w:line="240" w:lineRule="auto" w:before="0" w:after="0"/>
        <w:ind w:left="118" w:right="114" w:firstLine="0"/>
        <w:jc w:val="both"/>
        <w:rPr>
          <w:sz w:val="20"/>
        </w:rPr>
      </w:pPr>
      <w:r>
        <w:rPr>
          <w:sz w:val="20"/>
        </w:rPr>
        <w:t>Los incidentes y medios de impugnación que surjan con motivo de la privación de la libertad por parte de las autoridades penitenciarias, así como con motivo de la ejecución de las sanciones de prisión y de trabajo a favor de la comunidad y</w:t>
      </w:r>
      <w:r>
        <w:rPr>
          <w:spacing w:val="-1"/>
          <w:sz w:val="20"/>
        </w:rPr>
        <w:t> </w:t>
      </w:r>
      <w:r>
        <w:rPr>
          <w:sz w:val="20"/>
        </w:rPr>
        <w:t>de la aplicación de las medidas de seguridad;</w:t>
      </w:r>
    </w:p>
    <w:p>
      <w:pPr>
        <w:pStyle w:val="BodyText"/>
        <w:spacing w:before="1"/>
      </w:pPr>
    </w:p>
    <w:p>
      <w:pPr>
        <w:pStyle w:val="ListParagraph"/>
        <w:numPr>
          <w:ilvl w:val="0"/>
          <w:numId w:val="6"/>
        </w:numPr>
        <w:tabs>
          <w:tab w:pos="378" w:val="left" w:leader="none"/>
        </w:tabs>
        <w:spacing w:line="240" w:lineRule="auto" w:before="0" w:after="0"/>
        <w:ind w:left="118" w:right="124" w:firstLine="0"/>
        <w:jc w:val="both"/>
        <w:rPr>
          <w:sz w:val="20"/>
        </w:rPr>
      </w:pPr>
      <w:r>
        <w:rPr>
          <w:sz w:val="20"/>
        </w:rPr>
        <w:t>La resolución de los conflictos que se puedan presentar, en la tramitación de la restitución de los derechos del sentenciado;</w:t>
      </w:r>
    </w:p>
    <w:p>
      <w:pPr>
        <w:pStyle w:val="BodyText"/>
        <w:spacing w:before="4"/>
      </w:pPr>
    </w:p>
    <w:p>
      <w:pPr>
        <w:pStyle w:val="ListParagraph"/>
        <w:numPr>
          <w:ilvl w:val="0"/>
          <w:numId w:val="6"/>
        </w:numPr>
        <w:tabs>
          <w:tab w:pos="301" w:val="left" w:leader="none"/>
        </w:tabs>
        <w:spacing w:line="240" w:lineRule="auto" w:before="0" w:after="0"/>
        <w:ind w:left="118" w:right="120" w:firstLine="0"/>
        <w:jc w:val="both"/>
        <w:rPr>
          <w:sz w:val="20"/>
        </w:rPr>
      </w:pPr>
      <w:r>
        <w:rPr>
          <w:sz w:val="20"/>
        </w:rPr>
        <w:t>La ejecución</w:t>
      </w:r>
      <w:r>
        <w:rPr>
          <w:spacing w:val="-2"/>
          <w:sz w:val="20"/>
        </w:rPr>
        <w:t> </w:t>
      </w:r>
      <w:r>
        <w:rPr>
          <w:sz w:val="20"/>
        </w:rPr>
        <w:t>de</w:t>
      </w:r>
      <w:r>
        <w:rPr>
          <w:spacing w:val="-2"/>
          <w:sz w:val="20"/>
        </w:rPr>
        <w:t> </w:t>
      </w:r>
      <w:r>
        <w:rPr>
          <w:sz w:val="20"/>
        </w:rPr>
        <w:t>las</w:t>
      </w:r>
      <w:r>
        <w:rPr>
          <w:spacing w:val="-1"/>
          <w:sz w:val="20"/>
        </w:rPr>
        <w:t> </w:t>
      </w:r>
      <w:r>
        <w:rPr>
          <w:sz w:val="20"/>
        </w:rPr>
        <w:t>sanciones</w:t>
      </w:r>
      <w:r>
        <w:rPr>
          <w:spacing w:val="-1"/>
          <w:sz w:val="20"/>
        </w:rPr>
        <w:t> </w:t>
      </w:r>
      <w:r>
        <w:rPr>
          <w:sz w:val="20"/>
        </w:rPr>
        <w:t>pecuniarias,</w:t>
      </w:r>
      <w:r>
        <w:rPr>
          <w:spacing w:val="-1"/>
          <w:sz w:val="20"/>
        </w:rPr>
        <w:t> </w:t>
      </w:r>
      <w:r>
        <w:rPr>
          <w:sz w:val="20"/>
        </w:rPr>
        <w:t>cuando</w:t>
      </w:r>
      <w:r>
        <w:rPr>
          <w:spacing w:val="-2"/>
          <w:sz w:val="20"/>
        </w:rPr>
        <w:t> </w:t>
      </w:r>
      <w:r>
        <w:rPr>
          <w:sz w:val="20"/>
        </w:rPr>
        <w:t>no</w:t>
      </w:r>
      <w:r>
        <w:rPr>
          <w:spacing w:val="-2"/>
          <w:sz w:val="20"/>
        </w:rPr>
        <w:t> </w:t>
      </w:r>
      <w:r>
        <w:rPr>
          <w:sz w:val="20"/>
        </w:rPr>
        <w:t>las</w:t>
      </w:r>
      <w:r>
        <w:rPr>
          <w:spacing w:val="-1"/>
          <w:sz w:val="20"/>
        </w:rPr>
        <w:t> </w:t>
      </w:r>
      <w:r>
        <w:rPr>
          <w:sz w:val="20"/>
        </w:rPr>
        <w:t>haya</w:t>
      </w:r>
      <w:r>
        <w:rPr>
          <w:spacing w:val="-2"/>
          <w:sz w:val="20"/>
        </w:rPr>
        <w:t> </w:t>
      </w:r>
      <w:r>
        <w:rPr>
          <w:sz w:val="20"/>
        </w:rPr>
        <w:t>ejecutado</w:t>
      </w:r>
      <w:r>
        <w:rPr>
          <w:spacing w:val="-2"/>
          <w:sz w:val="20"/>
        </w:rPr>
        <w:t> </w:t>
      </w:r>
      <w:r>
        <w:rPr>
          <w:sz w:val="20"/>
        </w:rPr>
        <w:t>el</w:t>
      </w:r>
      <w:r>
        <w:rPr>
          <w:spacing w:val="-3"/>
          <w:sz w:val="20"/>
        </w:rPr>
        <w:t> </w:t>
      </w:r>
      <w:r>
        <w:rPr>
          <w:sz w:val="20"/>
        </w:rPr>
        <w:t>órgano</w:t>
      </w:r>
      <w:r>
        <w:rPr>
          <w:spacing w:val="-2"/>
          <w:sz w:val="20"/>
        </w:rPr>
        <w:t> </w:t>
      </w:r>
      <w:r>
        <w:rPr>
          <w:sz w:val="20"/>
        </w:rPr>
        <w:t>judicial</w:t>
      </w:r>
      <w:r>
        <w:rPr>
          <w:spacing w:val="-3"/>
          <w:sz w:val="20"/>
        </w:rPr>
        <w:t> </w:t>
      </w:r>
      <w:r>
        <w:rPr>
          <w:sz w:val="20"/>
        </w:rPr>
        <w:t>que</w:t>
      </w:r>
      <w:r>
        <w:rPr>
          <w:spacing w:val="-2"/>
          <w:sz w:val="20"/>
        </w:rPr>
        <w:t> </w:t>
      </w:r>
      <w:r>
        <w:rPr>
          <w:sz w:val="20"/>
        </w:rPr>
        <w:t>conoció del juicio; y</w:t>
      </w:r>
    </w:p>
    <w:p>
      <w:pPr>
        <w:pStyle w:val="BodyText"/>
        <w:spacing w:before="4"/>
      </w:pPr>
    </w:p>
    <w:p>
      <w:pPr>
        <w:pStyle w:val="ListParagraph"/>
        <w:numPr>
          <w:ilvl w:val="0"/>
          <w:numId w:val="6"/>
        </w:numPr>
        <w:tabs>
          <w:tab w:pos="354" w:val="left" w:leader="none"/>
        </w:tabs>
        <w:spacing w:line="240" w:lineRule="auto" w:before="0" w:after="0"/>
        <w:ind w:left="118" w:right="123" w:firstLine="0"/>
        <w:jc w:val="both"/>
        <w:rPr>
          <w:sz w:val="20"/>
        </w:rPr>
      </w:pPr>
      <w:r>
        <w:rPr>
          <w:sz w:val="20"/>
        </w:rPr>
        <w:t>El</w:t>
      </w:r>
      <w:r>
        <w:rPr>
          <w:spacing w:val="-2"/>
          <w:sz w:val="20"/>
        </w:rPr>
        <w:t> </w:t>
      </w:r>
      <w:r>
        <w:rPr>
          <w:sz w:val="20"/>
        </w:rPr>
        <w:t>otorgamiento</w:t>
      </w:r>
      <w:r>
        <w:rPr>
          <w:spacing w:val="-2"/>
          <w:sz w:val="20"/>
        </w:rPr>
        <w:t> </w:t>
      </w:r>
      <w:r>
        <w:rPr>
          <w:sz w:val="20"/>
        </w:rPr>
        <w:t>de</w:t>
      </w:r>
      <w:r>
        <w:rPr>
          <w:spacing w:val="-2"/>
          <w:sz w:val="20"/>
        </w:rPr>
        <w:t> </w:t>
      </w:r>
      <w:r>
        <w:rPr>
          <w:sz w:val="20"/>
        </w:rPr>
        <w:t>la</w:t>
      </w:r>
      <w:r>
        <w:rPr>
          <w:spacing w:val="-2"/>
          <w:sz w:val="20"/>
        </w:rPr>
        <w:t> </w:t>
      </w:r>
      <w:r>
        <w:rPr>
          <w:sz w:val="20"/>
        </w:rPr>
        <w:t>condena</w:t>
      </w:r>
      <w:r>
        <w:rPr>
          <w:spacing w:val="-2"/>
          <w:sz w:val="20"/>
        </w:rPr>
        <w:t> </w:t>
      </w:r>
      <w:r>
        <w:rPr>
          <w:sz w:val="20"/>
        </w:rPr>
        <w:t>condicionada</w:t>
      </w:r>
      <w:r>
        <w:rPr>
          <w:spacing w:val="-2"/>
          <w:sz w:val="20"/>
        </w:rPr>
        <w:t> </w:t>
      </w:r>
      <w:r>
        <w:rPr>
          <w:sz w:val="20"/>
        </w:rPr>
        <w:t>cuando</w:t>
      </w:r>
      <w:r>
        <w:rPr>
          <w:spacing w:val="-2"/>
          <w:sz w:val="20"/>
        </w:rPr>
        <w:t> </w:t>
      </w:r>
      <w:r>
        <w:rPr>
          <w:sz w:val="20"/>
        </w:rPr>
        <w:t>no</w:t>
      </w:r>
      <w:r>
        <w:rPr>
          <w:spacing w:val="-2"/>
          <w:sz w:val="20"/>
        </w:rPr>
        <w:t> </w:t>
      </w:r>
      <w:r>
        <w:rPr>
          <w:sz w:val="20"/>
        </w:rPr>
        <w:t>lo</w:t>
      </w:r>
      <w:r>
        <w:rPr>
          <w:spacing w:val="-2"/>
          <w:sz w:val="20"/>
        </w:rPr>
        <w:t> </w:t>
      </w:r>
      <w:r>
        <w:rPr>
          <w:sz w:val="20"/>
        </w:rPr>
        <w:t>hubiere</w:t>
      </w:r>
      <w:r>
        <w:rPr>
          <w:spacing w:val="-1"/>
          <w:sz w:val="20"/>
        </w:rPr>
        <w:t> </w:t>
      </w:r>
      <w:r>
        <w:rPr>
          <w:sz w:val="20"/>
        </w:rPr>
        <w:t>hecho</w:t>
      </w:r>
      <w:r>
        <w:rPr>
          <w:spacing w:val="-2"/>
          <w:sz w:val="20"/>
        </w:rPr>
        <w:t> </w:t>
      </w:r>
      <w:r>
        <w:rPr>
          <w:sz w:val="20"/>
        </w:rPr>
        <w:t>el</w:t>
      </w:r>
      <w:r>
        <w:rPr>
          <w:spacing w:val="-3"/>
          <w:sz w:val="20"/>
        </w:rPr>
        <w:t> </w:t>
      </w:r>
      <w:r>
        <w:rPr>
          <w:sz w:val="20"/>
        </w:rPr>
        <w:t>órgano</w:t>
      </w:r>
      <w:r>
        <w:rPr>
          <w:spacing w:val="-2"/>
          <w:sz w:val="20"/>
        </w:rPr>
        <w:t> </w:t>
      </w:r>
      <w:r>
        <w:rPr>
          <w:sz w:val="20"/>
        </w:rPr>
        <w:t>judicial</w:t>
      </w:r>
      <w:r>
        <w:rPr>
          <w:spacing w:val="-5"/>
          <w:sz w:val="20"/>
        </w:rPr>
        <w:t> </w:t>
      </w:r>
      <w:r>
        <w:rPr>
          <w:sz w:val="20"/>
        </w:rPr>
        <w:t>que</w:t>
      </w:r>
      <w:r>
        <w:rPr>
          <w:spacing w:val="-4"/>
          <w:sz w:val="20"/>
        </w:rPr>
        <w:t> </w:t>
      </w:r>
      <w:r>
        <w:rPr>
          <w:sz w:val="20"/>
        </w:rPr>
        <w:t>conoció del juicio.</w:t>
      </w:r>
    </w:p>
    <w:p>
      <w:pPr>
        <w:pStyle w:val="BodyText"/>
        <w:spacing w:before="4"/>
      </w:pPr>
    </w:p>
    <w:p>
      <w:pPr>
        <w:pStyle w:val="BodyText"/>
        <w:ind w:left="118" w:right="114"/>
        <w:jc w:val="both"/>
      </w:pPr>
      <w:r>
        <w:rPr>
          <w:b/>
        </w:rPr>
        <w:t>Artículo 15. </w:t>
      </w:r>
      <w:r>
        <w:rPr/>
        <w:t>El órgano judicial que conoció del juicio, remitirá al Juez de Ejecución y a la autoridad penitenciaria, copia certificada de toda sentencia ejecutoriada en la que se imponga sanción privativa de la libertad, de trabajo a favor de la comunidad o en la que se decrete una medida de seguridad, excepto en los casos en que el sentenciado estuviese sustraído de la acción de la justicia. Con dicho documento se radicará el expediente de ejecución.</w:t>
      </w:r>
    </w:p>
    <w:p>
      <w:pPr>
        <w:pStyle w:val="BodyText"/>
        <w:spacing w:before="228"/>
        <w:ind w:left="118" w:right="117"/>
        <w:jc w:val="both"/>
      </w:pPr>
      <w:r>
        <w:rPr>
          <w:b/>
        </w:rPr>
        <w:t>Artículo 16. </w:t>
      </w:r>
      <w:r>
        <w:rPr/>
        <w:t>Los Jueces de Ejecución deberán necesariamente resolver en audiencia pública todas las peticiones o planteamientos de las partes y en aquellos casos en que deba resolverse sobre la remisión parcial de la pena por buen comportamiento, reducción de la pena por pago de la reparación del daño y libertad condicional y todas aquellas peticiones que por su naturaleza o importancia requieran debate o producción de prueba.</w:t>
      </w:r>
    </w:p>
    <w:p>
      <w:pPr>
        <w:pStyle w:val="BodyText"/>
        <w:spacing w:before="227"/>
        <w:ind w:left="118" w:right="115"/>
        <w:jc w:val="both"/>
      </w:pPr>
      <w:r>
        <w:rPr>
          <w:b/>
        </w:rPr>
        <w:t>Artículo 17. </w:t>
      </w:r>
      <w:r>
        <w:rPr/>
        <w:t>Los jueces de ejecución instrumentarán los sistemas necesarios para la debida integración de los expedientes de ejecución hasta que se declaren extinguidas la sanción o la medida de seguridad </w:t>
      </w:r>
      <w:r>
        <w:rPr>
          <w:spacing w:val="-2"/>
        </w:rPr>
        <w:t>impuestas.</w:t>
      </w:r>
    </w:p>
    <w:p>
      <w:pPr>
        <w:pStyle w:val="BodyText"/>
        <w:spacing w:before="2"/>
      </w:pPr>
    </w:p>
    <w:p>
      <w:pPr>
        <w:pStyle w:val="BodyText"/>
        <w:spacing w:before="1"/>
        <w:ind w:left="118" w:right="121"/>
        <w:jc w:val="both"/>
      </w:pPr>
      <w:r>
        <w:rPr>
          <w:b/>
        </w:rPr>
        <w:t>Artículo 18. </w:t>
      </w:r>
      <w:r>
        <w:rPr/>
        <w:t>Los procedimientos judiciales ante el Juez de Ejecución, en lo que resulte extensivo o aplicable</w:t>
      </w:r>
      <w:r>
        <w:rPr>
          <w:spacing w:val="-4"/>
        </w:rPr>
        <w:t> </w:t>
      </w:r>
      <w:r>
        <w:rPr/>
        <w:t>al</w:t>
      </w:r>
      <w:r>
        <w:rPr>
          <w:spacing w:val="-5"/>
        </w:rPr>
        <w:t> </w:t>
      </w:r>
      <w:r>
        <w:rPr/>
        <w:t>ámbito</w:t>
      </w:r>
      <w:r>
        <w:rPr>
          <w:spacing w:val="-4"/>
        </w:rPr>
        <w:t> </w:t>
      </w:r>
      <w:r>
        <w:rPr/>
        <w:t>de</w:t>
      </w:r>
      <w:r>
        <w:rPr>
          <w:spacing w:val="-5"/>
        </w:rPr>
        <w:t> </w:t>
      </w:r>
      <w:r>
        <w:rPr/>
        <w:t>la</w:t>
      </w:r>
      <w:r>
        <w:rPr>
          <w:spacing w:val="-4"/>
        </w:rPr>
        <w:t> </w:t>
      </w:r>
      <w:r>
        <w:rPr/>
        <w:t>ejecución,</w:t>
      </w:r>
      <w:r>
        <w:rPr>
          <w:spacing w:val="-4"/>
        </w:rPr>
        <w:t> </w:t>
      </w:r>
      <w:r>
        <w:rPr/>
        <w:t>se</w:t>
      </w:r>
      <w:r>
        <w:rPr>
          <w:spacing w:val="-4"/>
        </w:rPr>
        <w:t> </w:t>
      </w:r>
      <w:r>
        <w:rPr/>
        <w:t>regirán</w:t>
      </w:r>
      <w:r>
        <w:rPr>
          <w:spacing w:val="-5"/>
        </w:rPr>
        <w:t> </w:t>
      </w:r>
      <w:r>
        <w:rPr/>
        <w:t>por</w:t>
      </w:r>
      <w:r>
        <w:rPr>
          <w:spacing w:val="-4"/>
        </w:rPr>
        <w:t> </w:t>
      </w:r>
      <w:r>
        <w:rPr/>
        <w:t>los</w:t>
      </w:r>
      <w:r>
        <w:rPr>
          <w:spacing w:val="-4"/>
        </w:rPr>
        <w:t> </w:t>
      </w:r>
      <w:r>
        <w:rPr/>
        <w:t>principios</w:t>
      </w:r>
      <w:r>
        <w:rPr>
          <w:spacing w:val="-4"/>
        </w:rPr>
        <w:t> </w:t>
      </w:r>
      <w:r>
        <w:rPr/>
        <w:t>de</w:t>
      </w:r>
      <w:r>
        <w:rPr>
          <w:spacing w:val="-5"/>
        </w:rPr>
        <w:t> </w:t>
      </w:r>
      <w:r>
        <w:rPr/>
        <w:t>inmediación,</w:t>
      </w:r>
      <w:r>
        <w:rPr>
          <w:spacing w:val="-4"/>
        </w:rPr>
        <w:t> </w:t>
      </w:r>
      <w:r>
        <w:rPr/>
        <w:t>publicidad,</w:t>
      </w:r>
      <w:r>
        <w:rPr>
          <w:spacing w:val="-4"/>
        </w:rPr>
        <w:t> </w:t>
      </w:r>
      <w:r>
        <w:rPr/>
        <w:t>concentración, continuidad, contradicción, presunción de inocencia, legalidad, audiencia y defensa, respetando en todo caso,</w:t>
      </w:r>
      <w:r>
        <w:rPr>
          <w:spacing w:val="-2"/>
        </w:rPr>
        <w:t> </w:t>
      </w:r>
      <w:r>
        <w:rPr/>
        <w:t>los</w:t>
      </w:r>
      <w:r>
        <w:rPr>
          <w:spacing w:val="-1"/>
        </w:rPr>
        <w:t> </w:t>
      </w:r>
      <w:r>
        <w:rPr/>
        <w:t>derechos del</w:t>
      </w:r>
      <w:r>
        <w:rPr>
          <w:spacing w:val="-2"/>
        </w:rPr>
        <w:t> </w:t>
      </w:r>
      <w:r>
        <w:rPr/>
        <w:t>debido</w:t>
      </w:r>
      <w:r>
        <w:rPr>
          <w:spacing w:val="-2"/>
        </w:rPr>
        <w:t> </w:t>
      </w:r>
      <w:r>
        <w:rPr/>
        <w:t>proceso</w:t>
      </w:r>
      <w:r>
        <w:rPr>
          <w:spacing w:val="-3"/>
        </w:rPr>
        <w:t> </w:t>
      </w:r>
      <w:r>
        <w:rPr/>
        <w:t>legal</w:t>
      </w:r>
      <w:r>
        <w:rPr>
          <w:spacing w:val="-4"/>
        </w:rPr>
        <w:t> </w:t>
      </w:r>
      <w:r>
        <w:rPr/>
        <w:t>y</w:t>
      </w:r>
      <w:r>
        <w:rPr>
          <w:spacing w:val="-9"/>
        </w:rPr>
        <w:t> </w:t>
      </w:r>
      <w:r>
        <w:rPr/>
        <w:t>se</w:t>
      </w:r>
      <w:r>
        <w:rPr>
          <w:spacing w:val="-3"/>
        </w:rPr>
        <w:t> </w:t>
      </w:r>
      <w:r>
        <w:rPr/>
        <w:t>compruebe</w:t>
      </w:r>
      <w:r>
        <w:rPr>
          <w:spacing w:val="-4"/>
        </w:rPr>
        <w:t> </w:t>
      </w:r>
      <w:r>
        <w:rPr/>
        <w:t>plenamente</w:t>
      </w:r>
      <w:r>
        <w:rPr>
          <w:spacing w:val="-3"/>
        </w:rPr>
        <w:t> </w:t>
      </w:r>
      <w:r>
        <w:rPr/>
        <w:t>la</w:t>
      </w:r>
      <w:r>
        <w:rPr>
          <w:spacing w:val="-3"/>
        </w:rPr>
        <w:t> </w:t>
      </w:r>
      <w:r>
        <w:rPr/>
        <w:t>infracción</w:t>
      </w:r>
      <w:r>
        <w:rPr>
          <w:spacing w:val="-4"/>
        </w:rPr>
        <w:t> </w:t>
      </w:r>
      <w:r>
        <w:rPr/>
        <w:t>y</w:t>
      </w:r>
      <w:r>
        <w:rPr>
          <w:spacing w:val="-9"/>
        </w:rPr>
        <w:t> </w:t>
      </w:r>
      <w:r>
        <w:rPr/>
        <w:t>la</w:t>
      </w:r>
      <w:r>
        <w:rPr>
          <w:spacing w:val="-3"/>
        </w:rPr>
        <w:t> </w:t>
      </w:r>
      <w:r>
        <w:rPr/>
        <w:t>responsabilidad individual del interno.</w:t>
      </w:r>
    </w:p>
    <w:p>
      <w:pPr>
        <w:pStyle w:val="BodyText"/>
        <w:spacing w:before="220"/>
        <w:ind w:left="118"/>
        <w:jc w:val="both"/>
      </w:pPr>
      <w:r>
        <w:rPr/>
        <w:t>El</w:t>
      </w:r>
      <w:r>
        <w:rPr>
          <w:spacing w:val="-10"/>
        </w:rPr>
        <w:t> </w:t>
      </w:r>
      <w:r>
        <w:rPr/>
        <w:t>interno</w:t>
      </w:r>
      <w:r>
        <w:rPr>
          <w:spacing w:val="-10"/>
        </w:rPr>
        <w:t> </w:t>
      </w:r>
      <w:r>
        <w:rPr/>
        <w:t>podrá</w:t>
      </w:r>
      <w:r>
        <w:rPr>
          <w:spacing w:val="-9"/>
        </w:rPr>
        <w:t> </w:t>
      </w:r>
      <w:r>
        <w:rPr/>
        <w:t>recurrir</w:t>
      </w:r>
      <w:r>
        <w:rPr>
          <w:spacing w:val="-9"/>
        </w:rPr>
        <w:t> </w:t>
      </w:r>
      <w:r>
        <w:rPr/>
        <w:t>la</w:t>
      </w:r>
      <w:r>
        <w:rPr>
          <w:spacing w:val="-9"/>
        </w:rPr>
        <w:t> </w:t>
      </w:r>
      <w:r>
        <w:rPr/>
        <w:t>resolución</w:t>
      </w:r>
      <w:r>
        <w:rPr>
          <w:spacing w:val="-10"/>
        </w:rPr>
        <w:t> </w:t>
      </w:r>
      <w:r>
        <w:rPr/>
        <w:t>ante</w:t>
      </w:r>
      <w:r>
        <w:rPr>
          <w:spacing w:val="-9"/>
        </w:rPr>
        <w:t> </w:t>
      </w:r>
      <w:r>
        <w:rPr/>
        <w:t>el</w:t>
      </w:r>
      <w:r>
        <w:rPr>
          <w:spacing w:val="-10"/>
        </w:rPr>
        <w:t> </w:t>
      </w:r>
      <w:r>
        <w:rPr/>
        <w:t>Tribunal</w:t>
      </w:r>
      <w:r>
        <w:rPr>
          <w:spacing w:val="-10"/>
        </w:rPr>
        <w:t> </w:t>
      </w:r>
      <w:r>
        <w:rPr/>
        <w:t>de</w:t>
      </w:r>
      <w:r>
        <w:rPr>
          <w:spacing w:val="-10"/>
        </w:rPr>
        <w:t> </w:t>
      </w:r>
      <w:r>
        <w:rPr/>
        <w:t>alzada</w:t>
      </w:r>
      <w:r>
        <w:rPr>
          <w:spacing w:val="-9"/>
        </w:rPr>
        <w:t> </w:t>
      </w:r>
      <w:r>
        <w:rPr>
          <w:spacing w:val="-2"/>
        </w:rPr>
        <w:t>competente.</w:t>
      </w:r>
    </w:p>
    <w:p>
      <w:pPr>
        <w:pStyle w:val="BodyText"/>
      </w:pPr>
    </w:p>
    <w:p>
      <w:pPr>
        <w:pStyle w:val="BodyText"/>
        <w:spacing w:before="20"/>
      </w:pPr>
    </w:p>
    <w:p>
      <w:pPr>
        <w:spacing w:line="247" w:lineRule="auto" w:before="0"/>
        <w:ind w:left="4204" w:right="4202" w:hanging="1"/>
        <w:jc w:val="center"/>
        <w:rPr>
          <w:b/>
          <w:sz w:val="20"/>
        </w:rPr>
      </w:pPr>
      <w:r>
        <w:rPr>
          <w:b/>
          <w:sz w:val="20"/>
        </w:rPr>
        <w:t>Capítulo I.</w:t>
      </w:r>
      <w:r>
        <w:rPr>
          <w:b/>
          <w:spacing w:val="40"/>
          <w:sz w:val="20"/>
        </w:rPr>
        <w:t> </w:t>
      </w:r>
      <w:r>
        <w:rPr>
          <w:b/>
          <w:sz w:val="20"/>
        </w:rPr>
        <w:t>De</w:t>
      </w:r>
      <w:r>
        <w:rPr>
          <w:b/>
          <w:spacing w:val="-14"/>
          <w:sz w:val="20"/>
        </w:rPr>
        <w:t> </w:t>
      </w:r>
      <w:r>
        <w:rPr>
          <w:b/>
          <w:sz w:val="20"/>
        </w:rPr>
        <w:t>las</w:t>
      </w:r>
      <w:r>
        <w:rPr>
          <w:b/>
          <w:spacing w:val="-14"/>
          <w:sz w:val="20"/>
        </w:rPr>
        <w:t> </w:t>
      </w:r>
      <w:r>
        <w:rPr>
          <w:b/>
          <w:sz w:val="20"/>
        </w:rPr>
        <w:t>partes</w:t>
      </w:r>
    </w:p>
    <w:p>
      <w:pPr>
        <w:pStyle w:val="BodyText"/>
        <w:spacing w:before="9"/>
        <w:rPr>
          <w:b/>
        </w:rPr>
      </w:pPr>
    </w:p>
    <w:p>
      <w:pPr>
        <w:pStyle w:val="BodyText"/>
        <w:spacing w:before="1"/>
        <w:ind w:left="118"/>
        <w:jc w:val="both"/>
      </w:pPr>
      <w:r>
        <w:rPr>
          <w:b/>
        </w:rPr>
        <w:t>Artículo</w:t>
      </w:r>
      <w:r>
        <w:rPr>
          <w:b/>
          <w:spacing w:val="-7"/>
        </w:rPr>
        <w:t> </w:t>
      </w:r>
      <w:r>
        <w:rPr>
          <w:b/>
        </w:rPr>
        <w:t>19.</w:t>
      </w:r>
      <w:r>
        <w:rPr>
          <w:b/>
          <w:spacing w:val="-8"/>
        </w:rPr>
        <w:t> </w:t>
      </w:r>
      <w:r>
        <w:rPr/>
        <w:t>Tendrá</w:t>
      </w:r>
      <w:r>
        <w:rPr>
          <w:spacing w:val="-7"/>
        </w:rPr>
        <w:t> </w:t>
      </w:r>
      <w:r>
        <w:rPr/>
        <w:t>el</w:t>
      </w:r>
      <w:r>
        <w:rPr>
          <w:spacing w:val="-9"/>
        </w:rPr>
        <w:t> </w:t>
      </w:r>
      <w:r>
        <w:rPr/>
        <w:t>carácter</w:t>
      </w:r>
      <w:r>
        <w:rPr>
          <w:spacing w:val="-7"/>
        </w:rPr>
        <w:t> </w:t>
      </w:r>
      <w:r>
        <w:rPr/>
        <w:t>de</w:t>
      </w:r>
      <w:r>
        <w:rPr>
          <w:spacing w:val="-9"/>
        </w:rPr>
        <w:t> </w:t>
      </w:r>
      <w:r>
        <w:rPr/>
        <w:t>parte</w:t>
      </w:r>
      <w:r>
        <w:rPr>
          <w:spacing w:val="-8"/>
        </w:rPr>
        <w:t> </w:t>
      </w:r>
      <w:r>
        <w:rPr/>
        <w:t>en</w:t>
      </w:r>
      <w:r>
        <w:rPr>
          <w:spacing w:val="-8"/>
        </w:rPr>
        <w:t> </w:t>
      </w:r>
      <w:r>
        <w:rPr/>
        <w:t>el</w:t>
      </w:r>
      <w:r>
        <w:rPr>
          <w:spacing w:val="-9"/>
        </w:rPr>
        <w:t> </w:t>
      </w:r>
      <w:r>
        <w:rPr/>
        <w:t>proceso</w:t>
      </w:r>
      <w:r>
        <w:rPr>
          <w:spacing w:val="-7"/>
        </w:rPr>
        <w:t> </w:t>
      </w:r>
      <w:r>
        <w:rPr/>
        <w:t>de</w:t>
      </w:r>
      <w:r>
        <w:rPr>
          <w:spacing w:val="-8"/>
        </w:rPr>
        <w:t> </w:t>
      </w:r>
      <w:r>
        <w:rPr/>
        <w:t>ejecución</w:t>
      </w:r>
      <w:r>
        <w:rPr>
          <w:spacing w:val="-8"/>
        </w:rPr>
        <w:t> </w:t>
      </w:r>
      <w:r>
        <w:rPr/>
        <w:t>de</w:t>
      </w:r>
      <w:r>
        <w:rPr>
          <w:spacing w:val="-9"/>
        </w:rPr>
        <w:t> </w:t>
      </w:r>
      <w:r>
        <w:rPr/>
        <w:t>sanciones</w:t>
      </w:r>
      <w:r>
        <w:rPr>
          <w:spacing w:val="-7"/>
        </w:rPr>
        <w:t> </w:t>
      </w:r>
      <w:r>
        <w:rPr>
          <w:spacing w:val="-2"/>
        </w:rPr>
        <w:t>penales:</w:t>
      </w:r>
    </w:p>
    <w:p>
      <w:pPr>
        <w:pStyle w:val="BodyText"/>
        <w:spacing w:before="6"/>
      </w:pPr>
    </w:p>
    <w:p>
      <w:pPr>
        <w:pStyle w:val="ListParagraph"/>
        <w:numPr>
          <w:ilvl w:val="1"/>
          <w:numId w:val="6"/>
        </w:numPr>
        <w:tabs>
          <w:tab w:pos="287" w:val="left" w:leader="none"/>
        </w:tabs>
        <w:spacing w:line="240" w:lineRule="auto" w:before="0" w:after="0"/>
        <w:ind w:left="118" w:right="116" w:firstLine="0"/>
        <w:jc w:val="both"/>
        <w:rPr>
          <w:sz w:val="20"/>
        </w:rPr>
      </w:pPr>
      <w:r>
        <w:rPr>
          <w:sz w:val="20"/>
        </w:rPr>
        <w:t>Como actor, la persona sujeta a una sanción penal asistida de su</w:t>
      </w:r>
      <w:r>
        <w:rPr>
          <w:spacing w:val="-2"/>
          <w:sz w:val="20"/>
        </w:rPr>
        <w:t> </w:t>
      </w:r>
      <w:r>
        <w:rPr>
          <w:sz w:val="20"/>
        </w:rPr>
        <w:t>defensor</w:t>
      </w:r>
      <w:r>
        <w:rPr>
          <w:spacing w:val="-1"/>
          <w:sz w:val="20"/>
        </w:rPr>
        <w:t> </w:t>
      </w:r>
      <w:r>
        <w:rPr>
          <w:sz w:val="20"/>
        </w:rPr>
        <w:t>o</w:t>
      </w:r>
      <w:r>
        <w:rPr>
          <w:spacing w:val="-2"/>
          <w:sz w:val="20"/>
        </w:rPr>
        <w:t> </w:t>
      </w:r>
      <w:r>
        <w:rPr>
          <w:sz w:val="20"/>
        </w:rPr>
        <w:t>el</w:t>
      </w:r>
      <w:r>
        <w:rPr>
          <w:spacing w:val="-3"/>
          <w:sz w:val="20"/>
        </w:rPr>
        <w:t> </w:t>
      </w:r>
      <w:r>
        <w:rPr>
          <w:sz w:val="20"/>
        </w:rPr>
        <w:t>Ministerio</w:t>
      </w:r>
      <w:r>
        <w:rPr>
          <w:spacing w:val="-3"/>
          <w:sz w:val="20"/>
        </w:rPr>
        <w:t> </w:t>
      </w:r>
      <w:r>
        <w:rPr>
          <w:sz w:val="20"/>
        </w:rPr>
        <w:t>Público</w:t>
      </w:r>
      <w:r>
        <w:rPr>
          <w:spacing w:val="-2"/>
          <w:sz w:val="20"/>
        </w:rPr>
        <w:t> </w:t>
      </w:r>
      <w:r>
        <w:rPr>
          <w:sz w:val="20"/>
        </w:rPr>
        <w:t>en</w:t>
      </w:r>
      <w:r>
        <w:rPr>
          <w:spacing w:val="-3"/>
          <w:sz w:val="20"/>
        </w:rPr>
        <w:t> </w:t>
      </w:r>
      <w:r>
        <w:rPr>
          <w:sz w:val="20"/>
        </w:rPr>
        <w:t>los casos de incumplimiento de las sanciones de las penas;</w:t>
      </w:r>
    </w:p>
    <w:p>
      <w:pPr>
        <w:pStyle w:val="BodyText"/>
        <w:spacing w:before="3"/>
      </w:pPr>
    </w:p>
    <w:p>
      <w:pPr>
        <w:pStyle w:val="ListParagraph"/>
        <w:numPr>
          <w:ilvl w:val="1"/>
          <w:numId w:val="6"/>
        </w:numPr>
        <w:tabs>
          <w:tab w:pos="360" w:val="left" w:leader="none"/>
        </w:tabs>
        <w:spacing w:line="240" w:lineRule="auto" w:before="0" w:after="0"/>
        <w:ind w:left="118" w:right="121" w:firstLine="0"/>
        <w:jc w:val="both"/>
        <w:rPr>
          <w:sz w:val="20"/>
        </w:rPr>
      </w:pPr>
      <w:r>
        <w:rPr>
          <w:sz w:val="20"/>
        </w:rPr>
        <w:t>Como demandado, la autoridad que hubiere pronunciado el acto objeto de controversia o la persona sujeta a una sanción penal;</w:t>
      </w:r>
    </w:p>
    <w:p>
      <w:pPr>
        <w:spacing w:after="0" w:line="240" w:lineRule="auto"/>
        <w:jc w:val="both"/>
        <w:rPr>
          <w:sz w:val="20"/>
        </w:rPr>
        <w:sectPr>
          <w:pgSz w:w="12250" w:h="15820"/>
          <w:pgMar w:header="0" w:footer="884" w:top="1680" w:bottom="1080" w:left="1300" w:right="1300"/>
        </w:sectPr>
      </w:pPr>
    </w:p>
    <w:p>
      <w:pPr>
        <w:pStyle w:val="ListParagraph"/>
        <w:numPr>
          <w:ilvl w:val="1"/>
          <w:numId w:val="6"/>
        </w:numPr>
        <w:tabs>
          <w:tab w:pos="422" w:val="left" w:leader="none"/>
        </w:tabs>
        <w:spacing w:line="240" w:lineRule="auto" w:before="11" w:after="0"/>
        <w:ind w:left="118" w:right="118" w:firstLine="0"/>
        <w:jc w:val="left"/>
        <w:rPr>
          <w:sz w:val="20"/>
        </w:rPr>
      </w:pPr>
      <w:r>
        <w:rPr>
          <w:sz w:val="20"/>
        </w:rPr>
        <w:t>Como</w:t>
      </w:r>
      <w:r>
        <w:rPr>
          <w:spacing w:val="26"/>
          <w:sz w:val="20"/>
        </w:rPr>
        <w:t> </w:t>
      </w:r>
      <w:r>
        <w:rPr>
          <w:sz w:val="20"/>
        </w:rPr>
        <w:t>tercero</w:t>
      </w:r>
      <w:r>
        <w:rPr>
          <w:spacing w:val="27"/>
          <w:sz w:val="20"/>
        </w:rPr>
        <w:t> </w:t>
      </w:r>
      <w:r>
        <w:rPr>
          <w:sz w:val="20"/>
        </w:rPr>
        <w:t>interesado,</w:t>
      </w:r>
      <w:r>
        <w:rPr>
          <w:spacing w:val="26"/>
          <w:sz w:val="20"/>
        </w:rPr>
        <w:t> </w:t>
      </w:r>
      <w:r>
        <w:rPr>
          <w:sz w:val="20"/>
        </w:rPr>
        <w:t>las</w:t>
      </w:r>
      <w:r>
        <w:rPr>
          <w:spacing w:val="27"/>
          <w:sz w:val="20"/>
        </w:rPr>
        <w:t> </w:t>
      </w:r>
      <w:r>
        <w:rPr>
          <w:sz w:val="20"/>
        </w:rPr>
        <w:t>víctimas</w:t>
      </w:r>
      <w:r>
        <w:rPr>
          <w:spacing w:val="27"/>
          <w:sz w:val="20"/>
        </w:rPr>
        <w:t> </w:t>
      </w:r>
      <w:r>
        <w:rPr>
          <w:sz w:val="20"/>
        </w:rPr>
        <w:t>u</w:t>
      </w:r>
      <w:r>
        <w:rPr>
          <w:spacing w:val="26"/>
          <w:sz w:val="20"/>
        </w:rPr>
        <w:t> </w:t>
      </w:r>
      <w:r>
        <w:rPr>
          <w:sz w:val="20"/>
        </w:rPr>
        <w:t>ofendidos</w:t>
      </w:r>
      <w:r>
        <w:rPr>
          <w:spacing w:val="28"/>
          <w:sz w:val="20"/>
        </w:rPr>
        <w:t> </w:t>
      </w:r>
      <w:r>
        <w:rPr>
          <w:sz w:val="20"/>
        </w:rPr>
        <w:t>del</w:t>
      </w:r>
      <w:r>
        <w:rPr>
          <w:spacing w:val="24"/>
          <w:sz w:val="20"/>
        </w:rPr>
        <w:t> </w:t>
      </w:r>
      <w:r>
        <w:rPr>
          <w:sz w:val="20"/>
        </w:rPr>
        <w:t>delito,</w:t>
      </w:r>
      <w:r>
        <w:rPr>
          <w:spacing w:val="24"/>
          <w:sz w:val="20"/>
        </w:rPr>
        <w:t> </w:t>
      </w:r>
      <w:r>
        <w:rPr>
          <w:sz w:val="20"/>
        </w:rPr>
        <w:t>únicamente</w:t>
      </w:r>
      <w:r>
        <w:rPr>
          <w:spacing w:val="24"/>
          <w:sz w:val="20"/>
        </w:rPr>
        <w:t> </w:t>
      </w:r>
      <w:r>
        <w:rPr>
          <w:sz w:val="20"/>
        </w:rPr>
        <w:t>por</w:t>
      </w:r>
      <w:r>
        <w:rPr>
          <w:spacing w:val="25"/>
          <w:sz w:val="20"/>
        </w:rPr>
        <w:t> </w:t>
      </w:r>
      <w:r>
        <w:rPr>
          <w:sz w:val="20"/>
        </w:rPr>
        <w:t>lo</w:t>
      </w:r>
      <w:r>
        <w:rPr>
          <w:spacing w:val="24"/>
          <w:sz w:val="20"/>
        </w:rPr>
        <w:t> </w:t>
      </w:r>
      <w:r>
        <w:rPr>
          <w:sz w:val="20"/>
        </w:rPr>
        <w:t>que</w:t>
      </w:r>
      <w:r>
        <w:rPr>
          <w:spacing w:val="24"/>
          <w:sz w:val="20"/>
        </w:rPr>
        <w:t> </w:t>
      </w:r>
      <w:r>
        <w:rPr>
          <w:sz w:val="20"/>
        </w:rPr>
        <w:t>se</w:t>
      </w:r>
      <w:r>
        <w:rPr>
          <w:spacing w:val="24"/>
          <w:sz w:val="20"/>
        </w:rPr>
        <w:t> </w:t>
      </w:r>
      <w:r>
        <w:rPr>
          <w:sz w:val="20"/>
        </w:rPr>
        <w:t>refiere</w:t>
      </w:r>
      <w:r>
        <w:rPr>
          <w:spacing w:val="24"/>
          <w:sz w:val="20"/>
        </w:rPr>
        <w:t> </w:t>
      </w:r>
      <w:r>
        <w:rPr>
          <w:sz w:val="20"/>
        </w:rPr>
        <w:t>a</w:t>
      </w:r>
      <w:r>
        <w:rPr>
          <w:spacing w:val="24"/>
          <w:sz w:val="20"/>
        </w:rPr>
        <w:t> </w:t>
      </w:r>
      <w:r>
        <w:rPr>
          <w:sz w:val="20"/>
        </w:rPr>
        <w:t>la reparación del daño; y</w:t>
      </w:r>
    </w:p>
    <w:p>
      <w:pPr>
        <w:pStyle w:val="BodyText"/>
        <w:spacing w:before="4"/>
      </w:pPr>
    </w:p>
    <w:p>
      <w:pPr>
        <w:pStyle w:val="ListParagraph"/>
        <w:numPr>
          <w:ilvl w:val="1"/>
          <w:numId w:val="6"/>
        </w:numPr>
        <w:tabs>
          <w:tab w:pos="415" w:val="left" w:leader="none"/>
        </w:tabs>
        <w:spacing w:line="240" w:lineRule="auto" w:before="0" w:after="0"/>
        <w:ind w:left="415" w:right="0" w:hanging="297"/>
        <w:jc w:val="left"/>
        <w:rPr>
          <w:sz w:val="20"/>
        </w:rPr>
      </w:pPr>
      <w:r>
        <w:rPr>
          <w:sz w:val="20"/>
        </w:rPr>
        <w:t>El</w:t>
      </w:r>
      <w:r>
        <w:rPr>
          <w:spacing w:val="-13"/>
          <w:sz w:val="20"/>
        </w:rPr>
        <w:t> </w:t>
      </w:r>
      <w:r>
        <w:rPr>
          <w:sz w:val="20"/>
        </w:rPr>
        <w:t>Ministerio</w:t>
      </w:r>
      <w:r>
        <w:rPr>
          <w:spacing w:val="-11"/>
          <w:sz w:val="20"/>
        </w:rPr>
        <w:t> </w:t>
      </w:r>
      <w:r>
        <w:rPr>
          <w:spacing w:val="-2"/>
          <w:sz w:val="20"/>
        </w:rPr>
        <w:t>Público.</w:t>
      </w:r>
    </w:p>
    <w:p>
      <w:pPr>
        <w:pStyle w:val="BodyText"/>
      </w:pPr>
    </w:p>
    <w:p>
      <w:pPr>
        <w:pStyle w:val="BodyText"/>
        <w:spacing w:before="22"/>
      </w:pPr>
    </w:p>
    <w:p>
      <w:pPr>
        <w:spacing w:line="247" w:lineRule="auto" w:before="1"/>
        <w:ind w:left="3275" w:right="3270" w:firstLine="1039"/>
        <w:jc w:val="left"/>
        <w:rPr>
          <w:b/>
          <w:sz w:val="20"/>
        </w:rPr>
      </w:pPr>
      <w:r>
        <w:rPr>
          <w:b/>
          <w:sz w:val="20"/>
        </w:rPr>
        <w:t>Capítulo II. Improcedencia</w:t>
      </w:r>
      <w:r>
        <w:rPr>
          <w:b/>
          <w:spacing w:val="-14"/>
          <w:sz w:val="20"/>
        </w:rPr>
        <w:t> </w:t>
      </w:r>
      <w:r>
        <w:rPr>
          <w:b/>
          <w:sz w:val="20"/>
        </w:rPr>
        <w:t>y</w:t>
      </w:r>
      <w:r>
        <w:rPr>
          <w:b/>
          <w:spacing w:val="-14"/>
          <w:sz w:val="20"/>
        </w:rPr>
        <w:t> </w:t>
      </w:r>
      <w:r>
        <w:rPr>
          <w:b/>
          <w:sz w:val="20"/>
        </w:rPr>
        <w:t>sobreseimiento</w:t>
      </w:r>
    </w:p>
    <w:p>
      <w:pPr>
        <w:pStyle w:val="BodyText"/>
        <w:spacing w:before="8"/>
        <w:rPr>
          <w:b/>
        </w:rPr>
      </w:pPr>
    </w:p>
    <w:p>
      <w:pPr>
        <w:spacing w:before="1"/>
        <w:ind w:left="118" w:right="0" w:firstLine="0"/>
        <w:jc w:val="left"/>
        <w:rPr>
          <w:sz w:val="20"/>
        </w:rPr>
      </w:pPr>
      <w:r>
        <w:rPr>
          <w:b/>
          <w:sz w:val="20"/>
        </w:rPr>
        <w:t>Artículo</w:t>
      </w:r>
      <w:r>
        <w:rPr>
          <w:b/>
          <w:spacing w:val="-8"/>
          <w:sz w:val="20"/>
        </w:rPr>
        <w:t> </w:t>
      </w:r>
      <w:r>
        <w:rPr>
          <w:b/>
          <w:sz w:val="20"/>
        </w:rPr>
        <w:t>20.</w:t>
      </w:r>
      <w:r>
        <w:rPr>
          <w:b/>
          <w:spacing w:val="-8"/>
          <w:sz w:val="20"/>
        </w:rPr>
        <w:t> </w:t>
      </w:r>
      <w:r>
        <w:rPr>
          <w:sz w:val="20"/>
        </w:rPr>
        <w:t>Los</w:t>
      </w:r>
      <w:r>
        <w:rPr>
          <w:spacing w:val="-8"/>
          <w:sz w:val="20"/>
        </w:rPr>
        <w:t> </w:t>
      </w:r>
      <w:r>
        <w:rPr>
          <w:sz w:val="20"/>
        </w:rPr>
        <w:t>procesos</w:t>
      </w:r>
      <w:r>
        <w:rPr>
          <w:spacing w:val="-7"/>
          <w:sz w:val="20"/>
        </w:rPr>
        <w:t> </w:t>
      </w:r>
      <w:r>
        <w:rPr>
          <w:sz w:val="20"/>
        </w:rPr>
        <w:t>de</w:t>
      </w:r>
      <w:r>
        <w:rPr>
          <w:spacing w:val="-10"/>
          <w:sz w:val="20"/>
        </w:rPr>
        <w:t> </w:t>
      </w:r>
      <w:r>
        <w:rPr>
          <w:sz w:val="20"/>
        </w:rPr>
        <w:t>ejecución</w:t>
      </w:r>
      <w:r>
        <w:rPr>
          <w:spacing w:val="-9"/>
          <w:sz w:val="20"/>
        </w:rPr>
        <w:t> </w:t>
      </w:r>
      <w:r>
        <w:rPr>
          <w:sz w:val="20"/>
        </w:rPr>
        <w:t>son</w:t>
      </w:r>
      <w:r>
        <w:rPr>
          <w:spacing w:val="-9"/>
          <w:sz w:val="20"/>
        </w:rPr>
        <w:t> </w:t>
      </w:r>
      <w:r>
        <w:rPr>
          <w:spacing w:val="-2"/>
          <w:sz w:val="20"/>
        </w:rPr>
        <w:t>improcedentes:</w:t>
      </w:r>
    </w:p>
    <w:p>
      <w:pPr>
        <w:pStyle w:val="BodyText"/>
        <w:spacing w:before="15"/>
      </w:pPr>
    </w:p>
    <w:p>
      <w:pPr>
        <w:pStyle w:val="ListParagraph"/>
        <w:numPr>
          <w:ilvl w:val="0"/>
          <w:numId w:val="7"/>
        </w:numPr>
        <w:tabs>
          <w:tab w:pos="282" w:val="left" w:leader="none"/>
        </w:tabs>
        <w:spacing w:line="240" w:lineRule="auto" w:before="0" w:after="0"/>
        <w:ind w:left="282" w:right="0" w:hanging="164"/>
        <w:jc w:val="left"/>
        <w:rPr>
          <w:sz w:val="20"/>
        </w:rPr>
      </w:pPr>
      <w:r>
        <w:rPr>
          <w:sz w:val="20"/>
        </w:rPr>
        <w:t>Contra</w:t>
      </w:r>
      <w:r>
        <w:rPr>
          <w:spacing w:val="-8"/>
          <w:sz w:val="20"/>
        </w:rPr>
        <w:t> </w:t>
      </w:r>
      <w:r>
        <w:rPr>
          <w:sz w:val="20"/>
        </w:rPr>
        <w:t>actos</w:t>
      </w:r>
      <w:r>
        <w:rPr>
          <w:spacing w:val="-6"/>
          <w:sz w:val="20"/>
        </w:rPr>
        <w:t> </w:t>
      </w:r>
      <w:r>
        <w:rPr>
          <w:sz w:val="20"/>
        </w:rPr>
        <w:t>que</w:t>
      </w:r>
      <w:r>
        <w:rPr>
          <w:spacing w:val="-7"/>
          <w:sz w:val="20"/>
        </w:rPr>
        <w:t> </w:t>
      </w:r>
      <w:r>
        <w:rPr>
          <w:sz w:val="20"/>
        </w:rPr>
        <w:t>no</w:t>
      </w:r>
      <w:r>
        <w:rPr>
          <w:spacing w:val="-7"/>
          <w:sz w:val="20"/>
        </w:rPr>
        <w:t> </w:t>
      </w:r>
      <w:r>
        <w:rPr>
          <w:sz w:val="20"/>
        </w:rPr>
        <w:t>sean</w:t>
      </w:r>
      <w:r>
        <w:rPr>
          <w:spacing w:val="-7"/>
          <w:sz w:val="20"/>
        </w:rPr>
        <w:t> </w:t>
      </w:r>
      <w:r>
        <w:rPr>
          <w:sz w:val="20"/>
        </w:rPr>
        <w:t>competencia</w:t>
      </w:r>
      <w:r>
        <w:rPr>
          <w:spacing w:val="-7"/>
          <w:sz w:val="20"/>
        </w:rPr>
        <w:t> </w:t>
      </w:r>
      <w:r>
        <w:rPr>
          <w:sz w:val="20"/>
        </w:rPr>
        <w:t>del</w:t>
      </w:r>
      <w:r>
        <w:rPr>
          <w:spacing w:val="-6"/>
          <w:sz w:val="20"/>
        </w:rPr>
        <w:t> </w:t>
      </w:r>
      <w:r>
        <w:rPr>
          <w:sz w:val="20"/>
        </w:rPr>
        <w:t>Juez</w:t>
      </w:r>
      <w:r>
        <w:rPr>
          <w:spacing w:val="-10"/>
          <w:sz w:val="20"/>
        </w:rPr>
        <w:t> </w:t>
      </w:r>
      <w:r>
        <w:rPr>
          <w:sz w:val="20"/>
        </w:rPr>
        <w:t>de</w:t>
      </w:r>
      <w:r>
        <w:rPr>
          <w:spacing w:val="-8"/>
          <w:sz w:val="20"/>
        </w:rPr>
        <w:t> </w:t>
      </w:r>
      <w:r>
        <w:rPr>
          <w:spacing w:val="-2"/>
          <w:sz w:val="20"/>
        </w:rPr>
        <w:t>Ejecución;</w:t>
      </w:r>
    </w:p>
    <w:p>
      <w:pPr>
        <w:pStyle w:val="BodyText"/>
        <w:spacing w:before="5"/>
      </w:pPr>
    </w:p>
    <w:p>
      <w:pPr>
        <w:pStyle w:val="ListParagraph"/>
        <w:numPr>
          <w:ilvl w:val="0"/>
          <w:numId w:val="7"/>
        </w:numPr>
        <w:tabs>
          <w:tab w:pos="336" w:val="left" w:leader="none"/>
        </w:tabs>
        <w:spacing w:line="240" w:lineRule="auto" w:before="1" w:after="0"/>
        <w:ind w:left="336" w:right="0" w:hanging="218"/>
        <w:jc w:val="left"/>
        <w:rPr>
          <w:sz w:val="20"/>
        </w:rPr>
      </w:pPr>
      <w:r>
        <w:rPr>
          <w:sz w:val="20"/>
        </w:rPr>
        <w:t>Cuando</w:t>
      </w:r>
      <w:r>
        <w:rPr>
          <w:spacing w:val="-11"/>
          <w:sz w:val="20"/>
        </w:rPr>
        <w:t> </w:t>
      </w:r>
      <w:r>
        <w:rPr>
          <w:sz w:val="20"/>
        </w:rPr>
        <w:t>no</w:t>
      </w:r>
      <w:r>
        <w:rPr>
          <w:spacing w:val="-10"/>
          <w:sz w:val="20"/>
        </w:rPr>
        <w:t> </w:t>
      </w:r>
      <w:r>
        <w:rPr>
          <w:sz w:val="20"/>
        </w:rPr>
        <w:t>se</w:t>
      </w:r>
      <w:r>
        <w:rPr>
          <w:spacing w:val="-9"/>
          <w:sz w:val="20"/>
        </w:rPr>
        <w:t> </w:t>
      </w:r>
      <w:r>
        <w:rPr>
          <w:sz w:val="20"/>
        </w:rPr>
        <w:t>haya</w:t>
      </w:r>
      <w:r>
        <w:rPr>
          <w:spacing w:val="-9"/>
          <w:sz w:val="20"/>
        </w:rPr>
        <w:t> </w:t>
      </w:r>
      <w:r>
        <w:rPr>
          <w:sz w:val="20"/>
        </w:rPr>
        <w:t>agotado</w:t>
      </w:r>
      <w:r>
        <w:rPr>
          <w:spacing w:val="-9"/>
          <w:sz w:val="20"/>
        </w:rPr>
        <w:t> </w:t>
      </w:r>
      <w:r>
        <w:rPr>
          <w:sz w:val="20"/>
        </w:rPr>
        <w:t>la</w:t>
      </w:r>
      <w:r>
        <w:rPr>
          <w:spacing w:val="-9"/>
          <w:sz w:val="20"/>
        </w:rPr>
        <w:t> </w:t>
      </w:r>
      <w:r>
        <w:rPr>
          <w:sz w:val="20"/>
        </w:rPr>
        <w:t>vía</w:t>
      </w:r>
      <w:r>
        <w:rPr>
          <w:spacing w:val="-10"/>
          <w:sz w:val="20"/>
        </w:rPr>
        <w:t> </w:t>
      </w:r>
      <w:r>
        <w:rPr>
          <w:sz w:val="20"/>
        </w:rPr>
        <w:t>legalmente</w:t>
      </w:r>
      <w:r>
        <w:rPr>
          <w:spacing w:val="-10"/>
          <w:sz w:val="20"/>
        </w:rPr>
        <w:t> </w:t>
      </w:r>
      <w:r>
        <w:rPr>
          <w:sz w:val="20"/>
        </w:rPr>
        <w:t>prevista</w:t>
      </w:r>
      <w:r>
        <w:rPr>
          <w:spacing w:val="-10"/>
          <w:sz w:val="20"/>
        </w:rPr>
        <w:t> </w:t>
      </w:r>
      <w:r>
        <w:rPr>
          <w:sz w:val="20"/>
        </w:rPr>
        <w:t>para</w:t>
      </w:r>
      <w:r>
        <w:rPr>
          <w:spacing w:val="-10"/>
          <w:sz w:val="20"/>
        </w:rPr>
        <w:t> </w:t>
      </w:r>
      <w:r>
        <w:rPr>
          <w:sz w:val="20"/>
        </w:rPr>
        <w:t>la</w:t>
      </w:r>
      <w:r>
        <w:rPr>
          <w:spacing w:val="-9"/>
          <w:sz w:val="20"/>
        </w:rPr>
        <w:t> </w:t>
      </w:r>
      <w:r>
        <w:rPr>
          <w:sz w:val="20"/>
        </w:rPr>
        <w:t>solución</w:t>
      </w:r>
      <w:r>
        <w:rPr>
          <w:spacing w:val="-10"/>
          <w:sz w:val="20"/>
        </w:rPr>
        <w:t> </w:t>
      </w:r>
      <w:r>
        <w:rPr>
          <w:sz w:val="20"/>
        </w:rPr>
        <w:t>del</w:t>
      </w:r>
      <w:r>
        <w:rPr>
          <w:spacing w:val="-10"/>
          <w:sz w:val="20"/>
        </w:rPr>
        <w:t> </w:t>
      </w:r>
      <w:r>
        <w:rPr>
          <w:spacing w:val="-2"/>
          <w:sz w:val="20"/>
        </w:rPr>
        <w:t>conflicto;</w:t>
      </w:r>
    </w:p>
    <w:p>
      <w:pPr>
        <w:pStyle w:val="BodyText"/>
        <w:spacing w:before="6"/>
      </w:pPr>
    </w:p>
    <w:p>
      <w:pPr>
        <w:pStyle w:val="ListParagraph"/>
        <w:numPr>
          <w:ilvl w:val="0"/>
          <w:numId w:val="7"/>
        </w:numPr>
        <w:tabs>
          <w:tab w:pos="391" w:val="left" w:leader="none"/>
        </w:tabs>
        <w:spacing w:line="240" w:lineRule="auto" w:before="0" w:after="0"/>
        <w:ind w:left="391" w:right="0" w:hanging="273"/>
        <w:jc w:val="left"/>
        <w:rPr>
          <w:sz w:val="20"/>
        </w:rPr>
      </w:pPr>
      <w:r>
        <w:rPr>
          <w:sz w:val="20"/>
        </w:rPr>
        <w:t>Cuando</w:t>
      </w:r>
      <w:r>
        <w:rPr>
          <w:spacing w:val="-10"/>
          <w:sz w:val="20"/>
        </w:rPr>
        <w:t> </w:t>
      </w:r>
      <w:r>
        <w:rPr>
          <w:sz w:val="20"/>
        </w:rPr>
        <w:t>la</w:t>
      </w:r>
      <w:r>
        <w:rPr>
          <w:spacing w:val="-9"/>
          <w:sz w:val="20"/>
        </w:rPr>
        <w:t> </w:t>
      </w:r>
      <w:r>
        <w:rPr>
          <w:sz w:val="20"/>
        </w:rPr>
        <w:t>demanda</w:t>
      </w:r>
      <w:r>
        <w:rPr>
          <w:spacing w:val="-9"/>
          <w:sz w:val="20"/>
        </w:rPr>
        <w:t> </w:t>
      </w:r>
      <w:r>
        <w:rPr>
          <w:sz w:val="20"/>
        </w:rPr>
        <w:t>se</w:t>
      </w:r>
      <w:r>
        <w:rPr>
          <w:spacing w:val="-9"/>
          <w:sz w:val="20"/>
        </w:rPr>
        <w:t> </w:t>
      </w:r>
      <w:r>
        <w:rPr>
          <w:sz w:val="20"/>
        </w:rPr>
        <w:t>presente</w:t>
      </w:r>
      <w:r>
        <w:rPr>
          <w:spacing w:val="-9"/>
          <w:sz w:val="20"/>
        </w:rPr>
        <w:t> </w:t>
      </w:r>
      <w:r>
        <w:rPr>
          <w:sz w:val="20"/>
        </w:rPr>
        <w:t>fuera</w:t>
      </w:r>
      <w:r>
        <w:rPr>
          <w:spacing w:val="-9"/>
          <w:sz w:val="20"/>
        </w:rPr>
        <w:t> </w:t>
      </w:r>
      <w:r>
        <w:rPr>
          <w:sz w:val="20"/>
        </w:rPr>
        <w:t>del</w:t>
      </w:r>
      <w:r>
        <w:rPr>
          <w:spacing w:val="-9"/>
          <w:sz w:val="20"/>
        </w:rPr>
        <w:t> </w:t>
      </w:r>
      <w:r>
        <w:rPr>
          <w:sz w:val="20"/>
        </w:rPr>
        <w:t>plazo;</w:t>
      </w:r>
      <w:r>
        <w:rPr>
          <w:spacing w:val="-9"/>
          <w:sz w:val="20"/>
        </w:rPr>
        <w:t> </w:t>
      </w:r>
      <w:r>
        <w:rPr>
          <w:spacing w:val="-10"/>
          <w:sz w:val="20"/>
        </w:rPr>
        <w:t>y</w:t>
      </w:r>
    </w:p>
    <w:p>
      <w:pPr>
        <w:pStyle w:val="BodyText"/>
        <w:spacing w:before="5"/>
      </w:pPr>
    </w:p>
    <w:p>
      <w:pPr>
        <w:pStyle w:val="ListParagraph"/>
        <w:numPr>
          <w:ilvl w:val="0"/>
          <w:numId w:val="7"/>
        </w:numPr>
        <w:tabs>
          <w:tab w:pos="415" w:val="left" w:leader="none"/>
        </w:tabs>
        <w:spacing w:line="240" w:lineRule="auto" w:before="0" w:after="0"/>
        <w:ind w:left="415" w:right="0" w:hanging="297"/>
        <w:jc w:val="left"/>
        <w:rPr>
          <w:sz w:val="20"/>
        </w:rPr>
      </w:pPr>
      <w:r>
        <w:rPr>
          <w:sz w:val="20"/>
        </w:rPr>
        <w:t>Cuando</w:t>
      </w:r>
      <w:r>
        <w:rPr>
          <w:spacing w:val="-12"/>
          <w:sz w:val="20"/>
        </w:rPr>
        <w:t> </w:t>
      </w:r>
      <w:r>
        <w:rPr>
          <w:sz w:val="20"/>
        </w:rPr>
        <w:t>se</w:t>
      </w:r>
      <w:r>
        <w:rPr>
          <w:spacing w:val="-11"/>
          <w:sz w:val="20"/>
        </w:rPr>
        <w:t> </w:t>
      </w:r>
      <w:r>
        <w:rPr>
          <w:sz w:val="20"/>
        </w:rPr>
        <w:t>haya</w:t>
      </w:r>
      <w:r>
        <w:rPr>
          <w:spacing w:val="-10"/>
          <w:sz w:val="20"/>
        </w:rPr>
        <w:t> </w:t>
      </w:r>
      <w:r>
        <w:rPr>
          <w:sz w:val="20"/>
        </w:rPr>
        <w:t>extinguido</w:t>
      </w:r>
      <w:r>
        <w:rPr>
          <w:spacing w:val="-12"/>
          <w:sz w:val="20"/>
        </w:rPr>
        <w:t> </w:t>
      </w:r>
      <w:r>
        <w:rPr>
          <w:sz w:val="20"/>
        </w:rPr>
        <w:t>la</w:t>
      </w:r>
      <w:r>
        <w:rPr>
          <w:spacing w:val="-11"/>
          <w:sz w:val="20"/>
        </w:rPr>
        <w:t> </w:t>
      </w:r>
      <w:r>
        <w:rPr>
          <w:spacing w:val="-2"/>
          <w:sz w:val="20"/>
        </w:rPr>
        <w:t>sanción.</w:t>
      </w:r>
    </w:p>
    <w:p>
      <w:pPr>
        <w:pStyle w:val="BodyText"/>
        <w:spacing w:before="6"/>
      </w:pPr>
    </w:p>
    <w:p>
      <w:pPr>
        <w:spacing w:before="0"/>
        <w:ind w:left="118" w:right="0" w:firstLine="0"/>
        <w:jc w:val="left"/>
        <w:rPr>
          <w:sz w:val="20"/>
        </w:rPr>
      </w:pPr>
      <w:r>
        <w:rPr>
          <w:b/>
          <w:sz w:val="20"/>
        </w:rPr>
        <w:t>Artículo</w:t>
      </w:r>
      <w:r>
        <w:rPr>
          <w:b/>
          <w:spacing w:val="-10"/>
          <w:sz w:val="20"/>
        </w:rPr>
        <w:t> </w:t>
      </w:r>
      <w:r>
        <w:rPr>
          <w:b/>
          <w:sz w:val="20"/>
        </w:rPr>
        <w:t>21.</w:t>
      </w:r>
      <w:r>
        <w:rPr>
          <w:b/>
          <w:spacing w:val="-9"/>
          <w:sz w:val="20"/>
        </w:rPr>
        <w:t> </w:t>
      </w:r>
      <w:r>
        <w:rPr>
          <w:sz w:val="20"/>
        </w:rPr>
        <w:t>Opera</w:t>
      </w:r>
      <w:r>
        <w:rPr>
          <w:spacing w:val="-10"/>
          <w:sz w:val="20"/>
        </w:rPr>
        <w:t> </w:t>
      </w:r>
      <w:r>
        <w:rPr>
          <w:sz w:val="20"/>
        </w:rPr>
        <w:t>el</w:t>
      </w:r>
      <w:r>
        <w:rPr>
          <w:spacing w:val="-11"/>
          <w:sz w:val="20"/>
        </w:rPr>
        <w:t> </w:t>
      </w:r>
      <w:r>
        <w:rPr>
          <w:sz w:val="20"/>
        </w:rPr>
        <w:t>sobreseimiento</w:t>
      </w:r>
      <w:r>
        <w:rPr>
          <w:spacing w:val="-11"/>
          <w:sz w:val="20"/>
        </w:rPr>
        <w:t> </w:t>
      </w:r>
      <w:r>
        <w:rPr>
          <w:sz w:val="20"/>
        </w:rPr>
        <w:t>en</w:t>
      </w:r>
      <w:r>
        <w:rPr>
          <w:spacing w:val="-10"/>
          <w:sz w:val="20"/>
        </w:rPr>
        <w:t> </w:t>
      </w:r>
      <w:r>
        <w:rPr>
          <w:sz w:val="20"/>
        </w:rPr>
        <w:t>los</w:t>
      </w:r>
      <w:r>
        <w:rPr>
          <w:spacing w:val="-9"/>
          <w:sz w:val="20"/>
        </w:rPr>
        <w:t> </w:t>
      </w:r>
      <w:r>
        <w:rPr>
          <w:sz w:val="20"/>
        </w:rPr>
        <w:t>siguientes</w:t>
      </w:r>
      <w:r>
        <w:rPr>
          <w:spacing w:val="-9"/>
          <w:sz w:val="20"/>
        </w:rPr>
        <w:t> </w:t>
      </w:r>
      <w:r>
        <w:rPr>
          <w:spacing w:val="-2"/>
          <w:sz w:val="20"/>
        </w:rPr>
        <w:t>casos:</w:t>
      </w:r>
    </w:p>
    <w:p>
      <w:pPr>
        <w:pStyle w:val="BodyText"/>
        <w:spacing w:before="6"/>
      </w:pPr>
    </w:p>
    <w:p>
      <w:pPr>
        <w:pStyle w:val="ListParagraph"/>
        <w:numPr>
          <w:ilvl w:val="0"/>
          <w:numId w:val="8"/>
        </w:numPr>
        <w:tabs>
          <w:tab w:pos="282" w:val="left" w:leader="none"/>
        </w:tabs>
        <w:spacing w:line="240" w:lineRule="auto" w:before="0" w:after="0"/>
        <w:ind w:left="282" w:right="0" w:hanging="164"/>
        <w:jc w:val="left"/>
        <w:rPr>
          <w:sz w:val="20"/>
        </w:rPr>
      </w:pPr>
      <w:r>
        <w:rPr>
          <w:sz w:val="20"/>
        </w:rPr>
        <w:t>Por</w:t>
      </w:r>
      <w:r>
        <w:rPr>
          <w:spacing w:val="-8"/>
          <w:sz w:val="20"/>
        </w:rPr>
        <w:t> </w:t>
      </w:r>
      <w:r>
        <w:rPr>
          <w:sz w:val="20"/>
        </w:rPr>
        <w:t>muerte</w:t>
      </w:r>
      <w:r>
        <w:rPr>
          <w:spacing w:val="-9"/>
          <w:sz w:val="20"/>
        </w:rPr>
        <w:t> </w:t>
      </w:r>
      <w:r>
        <w:rPr>
          <w:sz w:val="20"/>
        </w:rPr>
        <w:t>de</w:t>
      </w:r>
      <w:r>
        <w:rPr>
          <w:spacing w:val="-8"/>
          <w:sz w:val="20"/>
        </w:rPr>
        <w:t> </w:t>
      </w:r>
      <w:r>
        <w:rPr>
          <w:sz w:val="20"/>
        </w:rPr>
        <w:t>la</w:t>
      </w:r>
      <w:r>
        <w:rPr>
          <w:spacing w:val="-8"/>
          <w:sz w:val="20"/>
        </w:rPr>
        <w:t> </w:t>
      </w:r>
      <w:r>
        <w:rPr>
          <w:sz w:val="20"/>
        </w:rPr>
        <w:t>persona</w:t>
      </w:r>
      <w:r>
        <w:rPr>
          <w:spacing w:val="-7"/>
          <w:sz w:val="20"/>
        </w:rPr>
        <w:t> </w:t>
      </w:r>
      <w:r>
        <w:rPr>
          <w:sz w:val="20"/>
        </w:rPr>
        <w:t>sujeta</w:t>
      </w:r>
      <w:r>
        <w:rPr>
          <w:spacing w:val="-9"/>
          <w:sz w:val="20"/>
        </w:rPr>
        <w:t> </w:t>
      </w:r>
      <w:r>
        <w:rPr>
          <w:sz w:val="20"/>
        </w:rPr>
        <w:t>a</w:t>
      </w:r>
      <w:r>
        <w:rPr>
          <w:spacing w:val="-8"/>
          <w:sz w:val="20"/>
        </w:rPr>
        <w:t> </w:t>
      </w:r>
      <w:r>
        <w:rPr>
          <w:sz w:val="20"/>
        </w:rPr>
        <w:t>una</w:t>
      </w:r>
      <w:r>
        <w:rPr>
          <w:spacing w:val="-8"/>
          <w:sz w:val="20"/>
        </w:rPr>
        <w:t> </w:t>
      </w:r>
      <w:r>
        <w:rPr>
          <w:sz w:val="20"/>
        </w:rPr>
        <w:t>sanción</w:t>
      </w:r>
      <w:r>
        <w:rPr>
          <w:spacing w:val="-8"/>
          <w:sz w:val="20"/>
        </w:rPr>
        <w:t> </w:t>
      </w:r>
      <w:r>
        <w:rPr>
          <w:sz w:val="20"/>
        </w:rPr>
        <w:t>penal</w:t>
      </w:r>
      <w:r>
        <w:rPr>
          <w:spacing w:val="-8"/>
          <w:sz w:val="20"/>
        </w:rPr>
        <w:t> </w:t>
      </w:r>
      <w:r>
        <w:rPr>
          <w:sz w:val="20"/>
        </w:rPr>
        <w:t>cuando</w:t>
      </w:r>
      <w:r>
        <w:rPr>
          <w:spacing w:val="-8"/>
          <w:sz w:val="20"/>
        </w:rPr>
        <w:t> </w:t>
      </w:r>
      <w:r>
        <w:rPr>
          <w:sz w:val="20"/>
        </w:rPr>
        <w:t>se</w:t>
      </w:r>
      <w:r>
        <w:rPr>
          <w:spacing w:val="-8"/>
          <w:sz w:val="20"/>
        </w:rPr>
        <w:t> </w:t>
      </w:r>
      <w:r>
        <w:rPr>
          <w:sz w:val="20"/>
        </w:rPr>
        <w:t>trate</w:t>
      </w:r>
      <w:r>
        <w:rPr>
          <w:spacing w:val="-8"/>
          <w:sz w:val="20"/>
        </w:rPr>
        <w:t> </w:t>
      </w:r>
      <w:r>
        <w:rPr>
          <w:sz w:val="20"/>
        </w:rPr>
        <w:t>de</w:t>
      </w:r>
      <w:r>
        <w:rPr>
          <w:spacing w:val="-8"/>
          <w:sz w:val="20"/>
        </w:rPr>
        <w:t> </w:t>
      </w:r>
      <w:r>
        <w:rPr>
          <w:sz w:val="20"/>
        </w:rPr>
        <w:t>una</w:t>
      </w:r>
      <w:r>
        <w:rPr>
          <w:spacing w:val="-8"/>
          <w:sz w:val="20"/>
        </w:rPr>
        <w:t> </w:t>
      </w:r>
      <w:r>
        <w:rPr>
          <w:sz w:val="20"/>
        </w:rPr>
        <w:t>pena</w:t>
      </w:r>
      <w:r>
        <w:rPr>
          <w:spacing w:val="-8"/>
          <w:sz w:val="20"/>
        </w:rPr>
        <w:t> </w:t>
      </w:r>
      <w:r>
        <w:rPr>
          <w:sz w:val="20"/>
        </w:rPr>
        <w:t>privativa</w:t>
      </w:r>
      <w:r>
        <w:rPr>
          <w:spacing w:val="-7"/>
          <w:sz w:val="20"/>
        </w:rPr>
        <w:t> </w:t>
      </w:r>
      <w:r>
        <w:rPr>
          <w:sz w:val="20"/>
        </w:rPr>
        <w:t>de</w:t>
      </w:r>
      <w:r>
        <w:rPr>
          <w:spacing w:val="-8"/>
          <w:sz w:val="20"/>
        </w:rPr>
        <w:t> </w:t>
      </w:r>
      <w:r>
        <w:rPr>
          <w:spacing w:val="-2"/>
          <w:sz w:val="20"/>
        </w:rPr>
        <w:t>libertad;</w:t>
      </w:r>
    </w:p>
    <w:p>
      <w:pPr>
        <w:pStyle w:val="BodyText"/>
        <w:spacing w:before="5"/>
      </w:pPr>
    </w:p>
    <w:p>
      <w:pPr>
        <w:pStyle w:val="ListParagraph"/>
        <w:numPr>
          <w:ilvl w:val="0"/>
          <w:numId w:val="8"/>
        </w:numPr>
        <w:tabs>
          <w:tab w:pos="336" w:val="left" w:leader="none"/>
        </w:tabs>
        <w:spacing w:line="240" w:lineRule="auto" w:before="0" w:after="0"/>
        <w:ind w:left="336" w:right="0" w:hanging="218"/>
        <w:jc w:val="left"/>
        <w:rPr>
          <w:sz w:val="20"/>
        </w:rPr>
      </w:pPr>
      <w:r>
        <w:rPr>
          <w:sz w:val="20"/>
        </w:rPr>
        <w:t>Cuando</w:t>
      </w:r>
      <w:r>
        <w:rPr>
          <w:spacing w:val="-12"/>
          <w:sz w:val="20"/>
        </w:rPr>
        <w:t> </w:t>
      </w:r>
      <w:r>
        <w:rPr>
          <w:sz w:val="20"/>
        </w:rPr>
        <w:t>apareciere</w:t>
      </w:r>
      <w:r>
        <w:rPr>
          <w:spacing w:val="-10"/>
          <w:sz w:val="20"/>
        </w:rPr>
        <w:t> </w:t>
      </w:r>
      <w:r>
        <w:rPr>
          <w:sz w:val="20"/>
        </w:rPr>
        <w:t>o</w:t>
      </w:r>
      <w:r>
        <w:rPr>
          <w:spacing w:val="-10"/>
          <w:sz w:val="20"/>
        </w:rPr>
        <w:t> </w:t>
      </w:r>
      <w:r>
        <w:rPr>
          <w:sz w:val="20"/>
        </w:rPr>
        <w:t>sobreviniere</w:t>
      </w:r>
      <w:r>
        <w:rPr>
          <w:spacing w:val="-10"/>
          <w:sz w:val="20"/>
        </w:rPr>
        <w:t> </w:t>
      </w:r>
      <w:r>
        <w:rPr>
          <w:sz w:val="20"/>
        </w:rPr>
        <w:t>una</w:t>
      </w:r>
      <w:r>
        <w:rPr>
          <w:spacing w:val="-10"/>
          <w:sz w:val="20"/>
        </w:rPr>
        <w:t> </w:t>
      </w:r>
      <w:r>
        <w:rPr>
          <w:sz w:val="20"/>
        </w:rPr>
        <w:t>causa</w:t>
      </w:r>
      <w:r>
        <w:rPr>
          <w:spacing w:val="-11"/>
          <w:sz w:val="20"/>
        </w:rPr>
        <w:t> </w:t>
      </w:r>
      <w:r>
        <w:rPr>
          <w:sz w:val="20"/>
        </w:rPr>
        <w:t>de</w:t>
      </w:r>
      <w:r>
        <w:rPr>
          <w:spacing w:val="-10"/>
          <w:sz w:val="20"/>
        </w:rPr>
        <w:t> </w:t>
      </w:r>
      <w:r>
        <w:rPr>
          <w:spacing w:val="-2"/>
          <w:sz w:val="20"/>
        </w:rPr>
        <w:t>improcedencia;</w:t>
      </w:r>
    </w:p>
    <w:p>
      <w:pPr>
        <w:pStyle w:val="BodyText"/>
        <w:spacing w:before="6"/>
      </w:pPr>
    </w:p>
    <w:p>
      <w:pPr>
        <w:pStyle w:val="ListParagraph"/>
        <w:numPr>
          <w:ilvl w:val="0"/>
          <w:numId w:val="8"/>
        </w:numPr>
        <w:tabs>
          <w:tab w:pos="391" w:val="left" w:leader="none"/>
        </w:tabs>
        <w:spacing w:line="240" w:lineRule="auto" w:before="0" w:after="0"/>
        <w:ind w:left="391" w:right="0" w:hanging="273"/>
        <w:jc w:val="left"/>
        <w:rPr>
          <w:sz w:val="20"/>
        </w:rPr>
      </w:pPr>
      <w:r>
        <w:rPr>
          <w:sz w:val="20"/>
        </w:rPr>
        <w:t>Cuando</w:t>
      </w:r>
      <w:r>
        <w:rPr>
          <w:spacing w:val="-9"/>
          <w:sz w:val="20"/>
        </w:rPr>
        <w:t> </w:t>
      </w:r>
      <w:r>
        <w:rPr>
          <w:sz w:val="20"/>
        </w:rPr>
        <w:t>no</w:t>
      </w:r>
      <w:r>
        <w:rPr>
          <w:spacing w:val="-9"/>
          <w:sz w:val="20"/>
        </w:rPr>
        <w:t> </w:t>
      </w:r>
      <w:r>
        <w:rPr>
          <w:sz w:val="20"/>
        </w:rPr>
        <w:t>existiera</w:t>
      </w:r>
      <w:r>
        <w:rPr>
          <w:spacing w:val="-8"/>
          <w:sz w:val="20"/>
        </w:rPr>
        <w:t> </w:t>
      </w:r>
      <w:r>
        <w:rPr>
          <w:sz w:val="20"/>
        </w:rPr>
        <w:t>el</w:t>
      </w:r>
      <w:r>
        <w:rPr>
          <w:spacing w:val="-8"/>
          <w:sz w:val="20"/>
        </w:rPr>
        <w:t> </w:t>
      </w:r>
      <w:r>
        <w:rPr>
          <w:sz w:val="20"/>
        </w:rPr>
        <w:t>acto</w:t>
      </w:r>
      <w:r>
        <w:rPr>
          <w:spacing w:val="-9"/>
          <w:sz w:val="20"/>
        </w:rPr>
        <w:t> </w:t>
      </w:r>
      <w:r>
        <w:rPr>
          <w:sz w:val="20"/>
        </w:rPr>
        <w:t>impugnado</w:t>
      </w:r>
      <w:r>
        <w:rPr>
          <w:spacing w:val="-8"/>
          <w:sz w:val="20"/>
        </w:rPr>
        <w:t> </w:t>
      </w:r>
      <w:r>
        <w:rPr>
          <w:sz w:val="20"/>
        </w:rPr>
        <w:t>o</w:t>
      </w:r>
      <w:r>
        <w:rPr>
          <w:spacing w:val="-8"/>
          <w:sz w:val="20"/>
        </w:rPr>
        <w:t> </w:t>
      </w:r>
      <w:r>
        <w:rPr>
          <w:sz w:val="20"/>
        </w:rPr>
        <w:t>no</w:t>
      </w:r>
      <w:r>
        <w:rPr>
          <w:spacing w:val="-9"/>
          <w:sz w:val="20"/>
        </w:rPr>
        <w:t> </w:t>
      </w:r>
      <w:r>
        <w:rPr>
          <w:sz w:val="20"/>
        </w:rPr>
        <w:t>se</w:t>
      </w:r>
      <w:r>
        <w:rPr>
          <w:spacing w:val="-8"/>
          <w:sz w:val="20"/>
        </w:rPr>
        <w:t> </w:t>
      </w:r>
      <w:r>
        <w:rPr>
          <w:sz w:val="20"/>
        </w:rPr>
        <w:t>probare</w:t>
      </w:r>
      <w:r>
        <w:rPr>
          <w:spacing w:val="-8"/>
          <w:sz w:val="20"/>
        </w:rPr>
        <w:t> </w:t>
      </w:r>
      <w:r>
        <w:rPr>
          <w:sz w:val="20"/>
        </w:rPr>
        <w:t>su</w:t>
      </w:r>
      <w:r>
        <w:rPr>
          <w:spacing w:val="-8"/>
          <w:sz w:val="20"/>
        </w:rPr>
        <w:t> </w:t>
      </w:r>
      <w:r>
        <w:rPr>
          <w:sz w:val="20"/>
        </w:rPr>
        <w:t>existencia;</w:t>
      </w:r>
      <w:r>
        <w:rPr>
          <w:spacing w:val="-7"/>
          <w:sz w:val="20"/>
        </w:rPr>
        <w:t> </w:t>
      </w:r>
      <w:r>
        <w:rPr>
          <w:spacing w:val="-10"/>
          <w:sz w:val="20"/>
        </w:rPr>
        <w:t>y</w:t>
      </w:r>
    </w:p>
    <w:p>
      <w:pPr>
        <w:pStyle w:val="BodyText"/>
        <w:spacing w:before="15"/>
      </w:pPr>
    </w:p>
    <w:p>
      <w:pPr>
        <w:pStyle w:val="ListParagraph"/>
        <w:numPr>
          <w:ilvl w:val="0"/>
          <w:numId w:val="8"/>
        </w:numPr>
        <w:tabs>
          <w:tab w:pos="415" w:val="left" w:leader="none"/>
        </w:tabs>
        <w:spacing w:line="240" w:lineRule="auto" w:before="0" w:after="0"/>
        <w:ind w:left="415" w:right="0" w:hanging="297"/>
        <w:jc w:val="left"/>
        <w:rPr>
          <w:sz w:val="20"/>
        </w:rPr>
      </w:pPr>
      <w:r>
        <w:rPr>
          <w:sz w:val="20"/>
        </w:rPr>
        <w:t>Por</w:t>
      </w:r>
      <w:r>
        <w:rPr>
          <w:spacing w:val="-9"/>
          <w:sz w:val="20"/>
        </w:rPr>
        <w:t> </w:t>
      </w:r>
      <w:r>
        <w:rPr>
          <w:sz w:val="20"/>
        </w:rPr>
        <w:t>la</w:t>
      </w:r>
      <w:r>
        <w:rPr>
          <w:spacing w:val="-9"/>
          <w:sz w:val="20"/>
        </w:rPr>
        <w:t> </w:t>
      </w:r>
      <w:r>
        <w:rPr>
          <w:sz w:val="20"/>
        </w:rPr>
        <w:t>aplicación</w:t>
      </w:r>
      <w:r>
        <w:rPr>
          <w:spacing w:val="-9"/>
          <w:sz w:val="20"/>
        </w:rPr>
        <w:t> </w:t>
      </w:r>
      <w:r>
        <w:rPr>
          <w:sz w:val="20"/>
        </w:rPr>
        <w:t>y</w:t>
      </w:r>
      <w:r>
        <w:rPr>
          <w:spacing w:val="-14"/>
          <w:sz w:val="20"/>
        </w:rPr>
        <w:t> </w:t>
      </w:r>
      <w:r>
        <w:rPr>
          <w:sz w:val="20"/>
        </w:rPr>
        <w:t>cumplimento</w:t>
      </w:r>
      <w:r>
        <w:rPr>
          <w:spacing w:val="-10"/>
          <w:sz w:val="20"/>
        </w:rPr>
        <w:t> </w:t>
      </w:r>
      <w:r>
        <w:rPr>
          <w:sz w:val="20"/>
        </w:rPr>
        <w:t>de</w:t>
      </w:r>
      <w:r>
        <w:rPr>
          <w:spacing w:val="-9"/>
          <w:sz w:val="20"/>
        </w:rPr>
        <w:t> </w:t>
      </w:r>
      <w:r>
        <w:rPr>
          <w:sz w:val="20"/>
        </w:rPr>
        <w:t>un</w:t>
      </w:r>
      <w:r>
        <w:rPr>
          <w:spacing w:val="-10"/>
          <w:sz w:val="20"/>
        </w:rPr>
        <w:t> </w:t>
      </w:r>
      <w:r>
        <w:rPr>
          <w:sz w:val="20"/>
        </w:rPr>
        <w:t>mecanismo</w:t>
      </w:r>
      <w:r>
        <w:rPr>
          <w:spacing w:val="-9"/>
          <w:sz w:val="20"/>
        </w:rPr>
        <w:t> </w:t>
      </w:r>
      <w:r>
        <w:rPr>
          <w:sz w:val="20"/>
        </w:rPr>
        <w:t>alternativo</w:t>
      </w:r>
      <w:r>
        <w:rPr>
          <w:spacing w:val="-8"/>
          <w:sz w:val="20"/>
        </w:rPr>
        <w:t> </w:t>
      </w:r>
      <w:r>
        <w:rPr>
          <w:sz w:val="20"/>
        </w:rPr>
        <w:t>de</w:t>
      </w:r>
      <w:r>
        <w:rPr>
          <w:spacing w:val="-9"/>
          <w:sz w:val="20"/>
        </w:rPr>
        <w:t> </w:t>
      </w:r>
      <w:r>
        <w:rPr>
          <w:sz w:val="20"/>
        </w:rPr>
        <w:t>solución</w:t>
      </w:r>
      <w:r>
        <w:rPr>
          <w:spacing w:val="-10"/>
          <w:sz w:val="20"/>
        </w:rPr>
        <w:t> </w:t>
      </w:r>
      <w:r>
        <w:rPr>
          <w:sz w:val="20"/>
        </w:rPr>
        <w:t>de</w:t>
      </w:r>
      <w:r>
        <w:rPr>
          <w:spacing w:val="-9"/>
          <w:sz w:val="20"/>
        </w:rPr>
        <w:t> </w:t>
      </w:r>
      <w:r>
        <w:rPr>
          <w:spacing w:val="-2"/>
          <w:sz w:val="20"/>
        </w:rPr>
        <w:t>controversia.</w:t>
      </w:r>
    </w:p>
    <w:p>
      <w:pPr>
        <w:pStyle w:val="BodyText"/>
      </w:pPr>
    </w:p>
    <w:p>
      <w:pPr>
        <w:pStyle w:val="BodyText"/>
        <w:spacing w:before="4"/>
      </w:pPr>
    </w:p>
    <w:p>
      <w:pPr>
        <w:spacing w:line="247" w:lineRule="auto" w:before="0"/>
        <w:ind w:left="3649" w:right="3563" w:firstLine="636"/>
        <w:jc w:val="left"/>
        <w:rPr>
          <w:b/>
          <w:sz w:val="20"/>
        </w:rPr>
      </w:pPr>
      <w:r>
        <w:rPr>
          <w:b/>
          <w:sz w:val="20"/>
        </w:rPr>
        <w:t>Capítulo III. Demanda</w:t>
      </w:r>
      <w:r>
        <w:rPr>
          <w:b/>
          <w:spacing w:val="-14"/>
          <w:sz w:val="20"/>
        </w:rPr>
        <w:t> </w:t>
      </w:r>
      <w:r>
        <w:rPr>
          <w:b/>
          <w:sz w:val="20"/>
        </w:rPr>
        <w:t>y</w:t>
      </w:r>
      <w:r>
        <w:rPr>
          <w:b/>
          <w:spacing w:val="-14"/>
          <w:sz w:val="20"/>
        </w:rPr>
        <w:t> </w:t>
      </w:r>
      <w:r>
        <w:rPr>
          <w:b/>
          <w:sz w:val="20"/>
        </w:rPr>
        <w:t>contestación</w:t>
      </w:r>
    </w:p>
    <w:p>
      <w:pPr>
        <w:pStyle w:val="BodyText"/>
        <w:spacing w:before="9"/>
        <w:rPr>
          <w:b/>
        </w:rPr>
      </w:pPr>
    </w:p>
    <w:p>
      <w:pPr>
        <w:spacing w:before="0"/>
        <w:ind w:left="118" w:right="0" w:firstLine="0"/>
        <w:jc w:val="left"/>
        <w:rPr>
          <w:sz w:val="20"/>
        </w:rPr>
      </w:pPr>
      <w:r>
        <w:rPr>
          <w:b/>
          <w:sz w:val="20"/>
        </w:rPr>
        <w:t>Artículo</w:t>
      </w:r>
      <w:r>
        <w:rPr>
          <w:b/>
          <w:spacing w:val="-8"/>
          <w:sz w:val="20"/>
        </w:rPr>
        <w:t> </w:t>
      </w:r>
      <w:r>
        <w:rPr>
          <w:b/>
          <w:sz w:val="20"/>
        </w:rPr>
        <w:t>22.</w:t>
      </w:r>
      <w:r>
        <w:rPr>
          <w:b/>
          <w:spacing w:val="-9"/>
          <w:sz w:val="20"/>
        </w:rPr>
        <w:t> </w:t>
      </w:r>
      <w:r>
        <w:rPr>
          <w:sz w:val="20"/>
        </w:rPr>
        <w:t>El</w:t>
      </w:r>
      <w:r>
        <w:rPr>
          <w:spacing w:val="-9"/>
          <w:sz w:val="20"/>
        </w:rPr>
        <w:t> </w:t>
      </w:r>
      <w:r>
        <w:rPr>
          <w:sz w:val="20"/>
        </w:rPr>
        <w:t>escrito</w:t>
      </w:r>
      <w:r>
        <w:rPr>
          <w:spacing w:val="-10"/>
          <w:sz w:val="20"/>
        </w:rPr>
        <w:t> </w:t>
      </w:r>
      <w:r>
        <w:rPr>
          <w:sz w:val="20"/>
        </w:rPr>
        <w:t>de</w:t>
      </w:r>
      <w:r>
        <w:rPr>
          <w:spacing w:val="-9"/>
          <w:sz w:val="20"/>
        </w:rPr>
        <w:t> </w:t>
      </w:r>
      <w:r>
        <w:rPr>
          <w:sz w:val="20"/>
        </w:rPr>
        <w:t>demanda</w:t>
      </w:r>
      <w:r>
        <w:rPr>
          <w:spacing w:val="-10"/>
          <w:sz w:val="20"/>
        </w:rPr>
        <w:t> </w:t>
      </w:r>
      <w:r>
        <w:rPr>
          <w:sz w:val="20"/>
        </w:rPr>
        <w:t>deberá</w:t>
      </w:r>
      <w:r>
        <w:rPr>
          <w:spacing w:val="-8"/>
          <w:sz w:val="20"/>
        </w:rPr>
        <w:t> </w:t>
      </w:r>
      <w:r>
        <w:rPr>
          <w:spacing w:val="-2"/>
          <w:sz w:val="20"/>
        </w:rPr>
        <w:t>contener:</w:t>
      </w:r>
    </w:p>
    <w:p>
      <w:pPr>
        <w:pStyle w:val="BodyText"/>
        <w:spacing w:before="6"/>
      </w:pPr>
    </w:p>
    <w:p>
      <w:pPr>
        <w:pStyle w:val="ListParagraph"/>
        <w:numPr>
          <w:ilvl w:val="0"/>
          <w:numId w:val="9"/>
        </w:numPr>
        <w:tabs>
          <w:tab w:pos="282" w:val="left" w:leader="none"/>
        </w:tabs>
        <w:spacing w:line="240" w:lineRule="auto" w:before="0" w:after="0"/>
        <w:ind w:left="282" w:right="0" w:hanging="164"/>
        <w:jc w:val="left"/>
        <w:rPr>
          <w:sz w:val="20"/>
        </w:rPr>
      </w:pPr>
      <w:r>
        <w:rPr>
          <w:sz w:val="20"/>
        </w:rPr>
        <w:t>Nombre</w:t>
      </w:r>
      <w:r>
        <w:rPr>
          <w:spacing w:val="-7"/>
          <w:sz w:val="20"/>
        </w:rPr>
        <w:t> </w:t>
      </w:r>
      <w:r>
        <w:rPr>
          <w:sz w:val="20"/>
        </w:rPr>
        <w:t>del</w:t>
      </w:r>
      <w:r>
        <w:rPr>
          <w:spacing w:val="-7"/>
          <w:sz w:val="20"/>
        </w:rPr>
        <w:t> </w:t>
      </w:r>
      <w:r>
        <w:rPr>
          <w:sz w:val="20"/>
        </w:rPr>
        <w:t>actor</w:t>
      </w:r>
      <w:r>
        <w:rPr>
          <w:spacing w:val="-7"/>
          <w:sz w:val="20"/>
        </w:rPr>
        <w:t> </w:t>
      </w:r>
      <w:r>
        <w:rPr>
          <w:sz w:val="20"/>
        </w:rPr>
        <w:t>o</w:t>
      </w:r>
      <w:r>
        <w:rPr>
          <w:spacing w:val="-7"/>
          <w:sz w:val="20"/>
        </w:rPr>
        <w:t> </w:t>
      </w:r>
      <w:r>
        <w:rPr>
          <w:sz w:val="20"/>
        </w:rPr>
        <w:t>demandante</w:t>
      </w:r>
      <w:r>
        <w:rPr>
          <w:spacing w:val="-7"/>
          <w:sz w:val="20"/>
        </w:rPr>
        <w:t> </w:t>
      </w:r>
      <w:r>
        <w:rPr>
          <w:sz w:val="20"/>
        </w:rPr>
        <w:t>y</w:t>
      </w:r>
      <w:r>
        <w:rPr>
          <w:spacing w:val="-12"/>
          <w:sz w:val="20"/>
        </w:rPr>
        <w:t> </w:t>
      </w:r>
      <w:r>
        <w:rPr>
          <w:sz w:val="20"/>
        </w:rPr>
        <w:t>su</w:t>
      </w:r>
      <w:r>
        <w:rPr>
          <w:spacing w:val="-6"/>
          <w:sz w:val="20"/>
        </w:rPr>
        <w:t> </w:t>
      </w:r>
      <w:r>
        <w:rPr>
          <w:sz w:val="20"/>
        </w:rPr>
        <w:t>domicilio</w:t>
      </w:r>
      <w:r>
        <w:rPr>
          <w:spacing w:val="-7"/>
          <w:sz w:val="20"/>
        </w:rPr>
        <w:t> </w:t>
      </w:r>
      <w:r>
        <w:rPr>
          <w:sz w:val="20"/>
        </w:rPr>
        <w:t>para</w:t>
      </w:r>
      <w:r>
        <w:rPr>
          <w:spacing w:val="-6"/>
          <w:sz w:val="20"/>
        </w:rPr>
        <w:t> </w:t>
      </w:r>
      <w:r>
        <w:rPr>
          <w:sz w:val="20"/>
        </w:rPr>
        <w:t>oír</w:t>
      </w:r>
      <w:r>
        <w:rPr>
          <w:spacing w:val="-7"/>
          <w:sz w:val="20"/>
        </w:rPr>
        <w:t> </w:t>
      </w:r>
      <w:r>
        <w:rPr>
          <w:sz w:val="20"/>
        </w:rPr>
        <w:t>y</w:t>
      </w:r>
      <w:r>
        <w:rPr>
          <w:spacing w:val="-11"/>
          <w:sz w:val="20"/>
        </w:rPr>
        <w:t> </w:t>
      </w:r>
      <w:r>
        <w:rPr>
          <w:sz w:val="20"/>
        </w:rPr>
        <w:t>recibir</w:t>
      </w:r>
      <w:r>
        <w:rPr>
          <w:spacing w:val="-6"/>
          <w:sz w:val="20"/>
        </w:rPr>
        <w:t> </w:t>
      </w:r>
      <w:r>
        <w:rPr>
          <w:spacing w:val="-2"/>
          <w:sz w:val="20"/>
        </w:rPr>
        <w:t>notificaciones;</w:t>
      </w:r>
    </w:p>
    <w:p>
      <w:pPr>
        <w:pStyle w:val="BodyText"/>
        <w:spacing w:before="5"/>
      </w:pPr>
    </w:p>
    <w:p>
      <w:pPr>
        <w:pStyle w:val="ListParagraph"/>
        <w:numPr>
          <w:ilvl w:val="0"/>
          <w:numId w:val="9"/>
        </w:numPr>
        <w:tabs>
          <w:tab w:pos="336" w:val="left" w:leader="none"/>
        </w:tabs>
        <w:spacing w:line="240" w:lineRule="auto" w:before="1" w:after="0"/>
        <w:ind w:left="336" w:right="0" w:hanging="218"/>
        <w:jc w:val="left"/>
        <w:rPr>
          <w:sz w:val="20"/>
        </w:rPr>
      </w:pPr>
      <w:r>
        <w:rPr>
          <w:sz w:val="20"/>
        </w:rPr>
        <w:t>Autoridad</w:t>
      </w:r>
      <w:r>
        <w:rPr>
          <w:spacing w:val="-13"/>
          <w:sz w:val="20"/>
        </w:rPr>
        <w:t> </w:t>
      </w:r>
      <w:r>
        <w:rPr>
          <w:sz w:val="20"/>
        </w:rPr>
        <w:t>señalada</w:t>
      </w:r>
      <w:r>
        <w:rPr>
          <w:spacing w:val="-12"/>
          <w:sz w:val="20"/>
        </w:rPr>
        <w:t> </w:t>
      </w:r>
      <w:r>
        <w:rPr>
          <w:sz w:val="20"/>
        </w:rPr>
        <w:t>como</w:t>
      </w:r>
      <w:r>
        <w:rPr>
          <w:spacing w:val="-12"/>
          <w:sz w:val="20"/>
        </w:rPr>
        <w:t> </w:t>
      </w:r>
      <w:r>
        <w:rPr>
          <w:spacing w:val="-2"/>
          <w:sz w:val="20"/>
        </w:rPr>
        <w:t>responsable;</w:t>
      </w:r>
    </w:p>
    <w:p>
      <w:pPr>
        <w:pStyle w:val="BodyText"/>
        <w:spacing w:before="15"/>
      </w:pPr>
    </w:p>
    <w:p>
      <w:pPr>
        <w:pStyle w:val="ListParagraph"/>
        <w:numPr>
          <w:ilvl w:val="0"/>
          <w:numId w:val="9"/>
        </w:numPr>
        <w:tabs>
          <w:tab w:pos="391" w:val="left" w:leader="none"/>
        </w:tabs>
        <w:spacing w:line="240" w:lineRule="auto" w:before="0" w:after="0"/>
        <w:ind w:left="391" w:right="0" w:hanging="273"/>
        <w:jc w:val="left"/>
        <w:rPr>
          <w:sz w:val="20"/>
        </w:rPr>
      </w:pPr>
      <w:r>
        <w:rPr>
          <w:sz w:val="20"/>
        </w:rPr>
        <w:t>Nombre</w:t>
      </w:r>
      <w:r>
        <w:rPr>
          <w:spacing w:val="-8"/>
          <w:sz w:val="20"/>
        </w:rPr>
        <w:t> </w:t>
      </w:r>
      <w:r>
        <w:rPr>
          <w:sz w:val="20"/>
        </w:rPr>
        <w:t>y</w:t>
      </w:r>
      <w:r>
        <w:rPr>
          <w:spacing w:val="-13"/>
          <w:sz w:val="20"/>
        </w:rPr>
        <w:t> </w:t>
      </w:r>
      <w:r>
        <w:rPr>
          <w:sz w:val="20"/>
        </w:rPr>
        <w:t>domicilio</w:t>
      </w:r>
      <w:r>
        <w:rPr>
          <w:spacing w:val="-7"/>
          <w:sz w:val="20"/>
        </w:rPr>
        <w:t> </w:t>
      </w:r>
      <w:r>
        <w:rPr>
          <w:sz w:val="20"/>
        </w:rPr>
        <w:t>del</w:t>
      </w:r>
      <w:r>
        <w:rPr>
          <w:spacing w:val="-9"/>
          <w:sz w:val="20"/>
        </w:rPr>
        <w:t> </w:t>
      </w:r>
      <w:r>
        <w:rPr>
          <w:sz w:val="20"/>
        </w:rPr>
        <w:t>Tercero</w:t>
      </w:r>
      <w:r>
        <w:rPr>
          <w:spacing w:val="-7"/>
          <w:sz w:val="20"/>
        </w:rPr>
        <w:t> </w:t>
      </w:r>
      <w:r>
        <w:rPr>
          <w:sz w:val="20"/>
        </w:rPr>
        <w:t>interesado</w:t>
      </w:r>
      <w:r>
        <w:rPr>
          <w:spacing w:val="-7"/>
          <w:sz w:val="20"/>
        </w:rPr>
        <w:t> </w:t>
      </w:r>
      <w:r>
        <w:rPr>
          <w:sz w:val="20"/>
        </w:rPr>
        <w:t>si</w:t>
      </w:r>
      <w:r>
        <w:rPr>
          <w:spacing w:val="-9"/>
          <w:sz w:val="20"/>
        </w:rPr>
        <w:t> </w:t>
      </w:r>
      <w:r>
        <w:rPr>
          <w:sz w:val="20"/>
        </w:rPr>
        <w:t>lo</w:t>
      </w:r>
      <w:r>
        <w:rPr>
          <w:spacing w:val="-7"/>
          <w:sz w:val="20"/>
        </w:rPr>
        <w:t> </w:t>
      </w:r>
      <w:r>
        <w:rPr>
          <w:spacing w:val="-2"/>
          <w:sz w:val="20"/>
        </w:rPr>
        <w:t>hubiera;</w:t>
      </w:r>
    </w:p>
    <w:p>
      <w:pPr>
        <w:pStyle w:val="BodyText"/>
        <w:spacing w:before="5"/>
      </w:pPr>
    </w:p>
    <w:p>
      <w:pPr>
        <w:pStyle w:val="ListParagraph"/>
        <w:numPr>
          <w:ilvl w:val="0"/>
          <w:numId w:val="9"/>
        </w:numPr>
        <w:tabs>
          <w:tab w:pos="415" w:val="left" w:leader="none"/>
        </w:tabs>
        <w:spacing w:line="240" w:lineRule="auto" w:before="1" w:after="0"/>
        <w:ind w:left="415" w:right="0" w:hanging="297"/>
        <w:jc w:val="left"/>
        <w:rPr>
          <w:sz w:val="20"/>
        </w:rPr>
      </w:pPr>
      <w:r>
        <w:rPr>
          <w:sz w:val="20"/>
        </w:rPr>
        <w:t>Preceptos</w:t>
      </w:r>
      <w:r>
        <w:rPr>
          <w:spacing w:val="-9"/>
          <w:sz w:val="20"/>
        </w:rPr>
        <w:t> </w:t>
      </w:r>
      <w:r>
        <w:rPr>
          <w:sz w:val="20"/>
        </w:rPr>
        <w:t>legales</w:t>
      </w:r>
      <w:r>
        <w:rPr>
          <w:spacing w:val="-9"/>
          <w:sz w:val="20"/>
        </w:rPr>
        <w:t> </w:t>
      </w:r>
      <w:r>
        <w:rPr>
          <w:sz w:val="20"/>
        </w:rPr>
        <w:t>que</w:t>
      </w:r>
      <w:r>
        <w:rPr>
          <w:spacing w:val="-9"/>
          <w:sz w:val="20"/>
        </w:rPr>
        <w:t> </w:t>
      </w:r>
      <w:r>
        <w:rPr>
          <w:sz w:val="20"/>
        </w:rPr>
        <w:t>la</w:t>
      </w:r>
      <w:r>
        <w:rPr>
          <w:spacing w:val="-10"/>
          <w:sz w:val="20"/>
        </w:rPr>
        <w:t> </w:t>
      </w:r>
      <w:r>
        <w:rPr>
          <w:spacing w:val="-2"/>
          <w:sz w:val="20"/>
        </w:rPr>
        <w:t>sustenten;</w:t>
      </w:r>
    </w:p>
    <w:p>
      <w:pPr>
        <w:pStyle w:val="BodyText"/>
        <w:spacing w:before="5"/>
      </w:pPr>
    </w:p>
    <w:p>
      <w:pPr>
        <w:pStyle w:val="ListParagraph"/>
        <w:numPr>
          <w:ilvl w:val="0"/>
          <w:numId w:val="9"/>
        </w:numPr>
        <w:tabs>
          <w:tab w:pos="359" w:val="left" w:leader="none"/>
        </w:tabs>
        <w:spacing w:line="240" w:lineRule="auto" w:before="0" w:after="0"/>
        <w:ind w:left="359" w:right="0" w:hanging="241"/>
        <w:jc w:val="left"/>
        <w:rPr>
          <w:sz w:val="20"/>
        </w:rPr>
      </w:pPr>
      <w:r>
        <w:rPr>
          <w:sz w:val="20"/>
        </w:rPr>
        <w:t>Manifestación</w:t>
      </w:r>
      <w:r>
        <w:rPr>
          <w:spacing w:val="-8"/>
          <w:sz w:val="20"/>
        </w:rPr>
        <w:t> </w:t>
      </w:r>
      <w:r>
        <w:rPr>
          <w:sz w:val="20"/>
        </w:rPr>
        <w:t>de</w:t>
      </w:r>
      <w:r>
        <w:rPr>
          <w:spacing w:val="-8"/>
          <w:sz w:val="20"/>
        </w:rPr>
        <w:t> </w:t>
      </w:r>
      <w:r>
        <w:rPr>
          <w:sz w:val="20"/>
        </w:rPr>
        <w:t>los</w:t>
      </w:r>
      <w:r>
        <w:rPr>
          <w:spacing w:val="-6"/>
          <w:sz w:val="20"/>
        </w:rPr>
        <w:t> </w:t>
      </w:r>
      <w:r>
        <w:rPr>
          <w:sz w:val="20"/>
        </w:rPr>
        <w:t>hechos</w:t>
      </w:r>
      <w:r>
        <w:rPr>
          <w:spacing w:val="-6"/>
          <w:sz w:val="20"/>
        </w:rPr>
        <w:t> </w:t>
      </w:r>
      <w:r>
        <w:rPr>
          <w:sz w:val="20"/>
        </w:rPr>
        <w:t>en</w:t>
      </w:r>
      <w:r>
        <w:rPr>
          <w:spacing w:val="-8"/>
          <w:sz w:val="20"/>
        </w:rPr>
        <w:t> </w:t>
      </w:r>
      <w:r>
        <w:rPr>
          <w:sz w:val="20"/>
        </w:rPr>
        <w:t>los</w:t>
      </w:r>
      <w:r>
        <w:rPr>
          <w:spacing w:val="-6"/>
          <w:sz w:val="20"/>
        </w:rPr>
        <w:t> </w:t>
      </w:r>
      <w:r>
        <w:rPr>
          <w:sz w:val="20"/>
        </w:rPr>
        <w:t>que</w:t>
      </w:r>
      <w:r>
        <w:rPr>
          <w:spacing w:val="-6"/>
          <w:sz w:val="20"/>
        </w:rPr>
        <w:t> </w:t>
      </w:r>
      <w:r>
        <w:rPr>
          <w:sz w:val="20"/>
        </w:rPr>
        <w:t>se</w:t>
      </w:r>
      <w:r>
        <w:rPr>
          <w:spacing w:val="-7"/>
          <w:sz w:val="20"/>
        </w:rPr>
        <w:t> </w:t>
      </w:r>
      <w:r>
        <w:rPr>
          <w:sz w:val="20"/>
        </w:rPr>
        <w:t>exprese</w:t>
      </w:r>
      <w:r>
        <w:rPr>
          <w:spacing w:val="-7"/>
          <w:sz w:val="20"/>
        </w:rPr>
        <w:t> </w:t>
      </w:r>
      <w:r>
        <w:rPr>
          <w:sz w:val="20"/>
        </w:rPr>
        <w:t>la</w:t>
      </w:r>
      <w:r>
        <w:rPr>
          <w:spacing w:val="-7"/>
          <w:sz w:val="20"/>
        </w:rPr>
        <w:t> </w:t>
      </w:r>
      <w:r>
        <w:rPr>
          <w:sz w:val="20"/>
        </w:rPr>
        <w:t>causa</w:t>
      </w:r>
      <w:r>
        <w:rPr>
          <w:spacing w:val="-7"/>
          <w:sz w:val="20"/>
        </w:rPr>
        <w:t> </w:t>
      </w:r>
      <w:r>
        <w:rPr>
          <w:sz w:val="20"/>
        </w:rPr>
        <w:t>de</w:t>
      </w:r>
      <w:r>
        <w:rPr>
          <w:spacing w:val="-7"/>
          <w:sz w:val="20"/>
        </w:rPr>
        <w:t> </w:t>
      </w:r>
      <w:r>
        <w:rPr>
          <w:spacing w:val="-2"/>
          <w:sz w:val="20"/>
        </w:rPr>
        <w:t>pedir;</w:t>
      </w:r>
    </w:p>
    <w:p>
      <w:pPr>
        <w:pStyle w:val="BodyText"/>
        <w:spacing w:before="16"/>
      </w:pPr>
    </w:p>
    <w:p>
      <w:pPr>
        <w:pStyle w:val="ListParagraph"/>
        <w:numPr>
          <w:ilvl w:val="0"/>
          <w:numId w:val="9"/>
        </w:numPr>
        <w:tabs>
          <w:tab w:pos="415" w:val="left" w:leader="none"/>
        </w:tabs>
        <w:spacing w:line="240" w:lineRule="auto" w:before="0" w:after="0"/>
        <w:ind w:left="415" w:right="0" w:hanging="297"/>
        <w:jc w:val="left"/>
        <w:rPr>
          <w:sz w:val="20"/>
        </w:rPr>
      </w:pPr>
      <w:r>
        <w:rPr>
          <w:sz w:val="20"/>
        </w:rPr>
        <w:t>Ofrecimiento</w:t>
      </w:r>
      <w:r>
        <w:rPr>
          <w:spacing w:val="-9"/>
          <w:sz w:val="20"/>
        </w:rPr>
        <w:t> </w:t>
      </w:r>
      <w:r>
        <w:rPr>
          <w:sz w:val="20"/>
        </w:rPr>
        <w:t>de</w:t>
      </w:r>
      <w:r>
        <w:rPr>
          <w:spacing w:val="-8"/>
          <w:sz w:val="20"/>
        </w:rPr>
        <w:t> </w:t>
      </w:r>
      <w:r>
        <w:rPr>
          <w:sz w:val="20"/>
        </w:rPr>
        <w:t>pruebas</w:t>
      </w:r>
      <w:r>
        <w:rPr>
          <w:spacing w:val="-7"/>
          <w:sz w:val="20"/>
        </w:rPr>
        <w:t> </w:t>
      </w:r>
      <w:r>
        <w:rPr>
          <w:sz w:val="20"/>
        </w:rPr>
        <w:t>o</w:t>
      </w:r>
      <w:r>
        <w:rPr>
          <w:spacing w:val="-8"/>
          <w:sz w:val="20"/>
        </w:rPr>
        <w:t> </w:t>
      </w:r>
      <w:r>
        <w:rPr>
          <w:sz w:val="20"/>
        </w:rPr>
        <w:t>la</w:t>
      </w:r>
      <w:r>
        <w:rPr>
          <w:spacing w:val="-9"/>
          <w:sz w:val="20"/>
        </w:rPr>
        <w:t> </w:t>
      </w:r>
      <w:r>
        <w:rPr>
          <w:sz w:val="20"/>
        </w:rPr>
        <w:t>protesta</w:t>
      </w:r>
      <w:r>
        <w:rPr>
          <w:spacing w:val="-8"/>
          <w:sz w:val="20"/>
        </w:rPr>
        <w:t> </w:t>
      </w:r>
      <w:r>
        <w:rPr>
          <w:sz w:val="20"/>
        </w:rPr>
        <w:t>de</w:t>
      </w:r>
      <w:r>
        <w:rPr>
          <w:spacing w:val="-8"/>
          <w:sz w:val="20"/>
        </w:rPr>
        <w:t> </w:t>
      </w:r>
      <w:r>
        <w:rPr>
          <w:sz w:val="20"/>
        </w:rPr>
        <w:t>exhibirlas</w:t>
      </w:r>
      <w:r>
        <w:rPr>
          <w:spacing w:val="-7"/>
          <w:sz w:val="20"/>
        </w:rPr>
        <w:t> </w:t>
      </w:r>
      <w:r>
        <w:rPr>
          <w:sz w:val="20"/>
        </w:rPr>
        <w:t>en</w:t>
      </w:r>
      <w:r>
        <w:rPr>
          <w:spacing w:val="-9"/>
          <w:sz w:val="20"/>
        </w:rPr>
        <w:t> </w:t>
      </w:r>
      <w:r>
        <w:rPr>
          <w:sz w:val="20"/>
        </w:rPr>
        <w:t>la</w:t>
      </w:r>
      <w:r>
        <w:rPr>
          <w:spacing w:val="-8"/>
          <w:sz w:val="20"/>
        </w:rPr>
        <w:t> </w:t>
      </w:r>
      <w:r>
        <w:rPr>
          <w:sz w:val="20"/>
        </w:rPr>
        <w:t>audiencia</w:t>
      </w:r>
      <w:r>
        <w:rPr>
          <w:spacing w:val="-8"/>
          <w:sz w:val="20"/>
        </w:rPr>
        <w:t> </w:t>
      </w:r>
      <w:r>
        <w:rPr>
          <w:sz w:val="20"/>
        </w:rPr>
        <w:t>del</w:t>
      </w:r>
      <w:r>
        <w:rPr>
          <w:spacing w:val="-8"/>
          <w:sz w:val="20"/>
        </w:rPr>
        <w:t> </w:t>
      </w:r>
      <w:r>
        <w:rPr>
          <w:sz w:val="20"/>
        </w:rPr>
        <w:t>proceso;</w:t>
      </w:r>
      <w:r>
        <w:rPr>
          <w:spacing w:val="-9"/>
          <w:sz w:val="20"/>
        </w:rPr>
        <w:t> </w:t>
      </w:r>
      <w:r>
        <w:rPr>
          <w:spacing w:val="-10"/>
          <w:sz w:val="20"/>
        </w:rPr>
        <w:t>y</w:t>
      </w:r>
    </w:p>
    <w:p>
      <w:pPr>
        <w:pStyle w:val="BodyText"/>
        <w:spacing w:before="5"/>
      </w:pPr>
    </w:p>
    <w:p>
      <w:pPr>
        <w:pStyle w:val="ListParagraph"/>
        <w:numPr>
          <w:ilvl w:val="0"/>
          <w:numId w:val="9"/>
        </w:numPr>
        <w:tabs>
          <w:tab w:pos="470" w:val="left" w:leader="none"/>
        </w:tabs>
        <w:spacing w:line="240" w:lineRule="auto" w:before="1" w:after="0"/>
        <w:ind w:left="470" w:right="0" w:hanging="352"/>
        <w:jc w:val="left"/>
        <w:rPr>
          <w:sz w:val="20"/>
        </w:rPr>
      </w:pPr>
      <w:r>
        <w:rPr>
          <w:sz w:val="20"/>
        </w:rPr>
        <w:t>Firma</w:t>
      </w:r>
      <w:r>
        <w:rPr>
          <w:spacing w:val="-6"/>
          <w:sz w:val="20"/>
        </w:rPr>
        <w:t> </w:t>
      </w:r>
      <w:r>
        <w:rPr>
          <w:sz w:val="20"/>
        </w:rPr>
        <w:t>autógrafa</w:t>
      </w:r>
      <w:r>
        <w:rPr>
          <w:spacing w:val="-6"/>
          <w:sz w:val="20"/>
        </w:rPr>
        <w:t> </w:t>
      </w:r>
      <w:r>
        <w:rPr>
          <w:sz w:val="20"/>
        </w:rPr>
        <w:t>o</w:t>
      </w:r>
      <w:r>
        <w:rPr>
          <w:spacing w:val="-7"/>
          <w:sz w:val="20"/>
        </w:rPr>
        <w:t> </w:t>
      </w:r>
      <w:r>
        <w:rPr>
          <w:spacing w:val="-2"/>
          <w:sz w:val="20"/>
        </w:rPr>
        <w:t>huella.</w:t>
      </w:r>
    </w:p>
    <w:p>
      <w:pPr>
        <w:pStyle w:val="BodyText"/>
      </w:pPr>
    </w:p>
    <w:p>
      <w:pPr>
        <w:pStyle w:val="BodyText"/>
        <w:spacing w:line="237" w:lineRule="auto"/>
        <w:ind w:left="118" w:right="118"/>
        <w:jc w:val="both"/>
      </w:pPr>
      <w:r>
        <w:rPr/>
        <w:t>Tratándose de adolescentes en conflicto con la Ley penal, éste podrá presentar su demanda en forma verbal ante el Juez de Ejecución de Justicia Especializado para Adolescentes. El juzgador adoptará las medidas que</w:t>
      </w:r>
      <w:r>
        <w:rPr>
          <w:spacing w:val="-1"/>
        </w:rPr>
        <w:t> </w:t>
      </w:r>
      <w:r>
        <w:rPr/>
        <w:t>resulten</w:t>
      </w:r>
      <w:r>
        <w:rPr>
          <w:spacing w:val="-1"/>
        </w:rPr>
        <w:t> </w:t>
      </w:r>
      <w:r>
        <w:rPr/>
        <w:t>procedentes a</w:t>
      </w:r>
      <w:r>
        <w:rPr>
          <w:spacing w:val="-1"/>
        </w:rPr>
        <w:t> </w:t>
      </w:r>
      <w:r>
        <w:rPr/>
        <w:t>fin</w:t>
      </w:r>
      <w:r>
        <w:rPr>
          <w:spacing w:val="-1"/>
        </w:rPr>
        <w:t> </w:t>
      </w:r>
      <w:r>
        <w:rPr/>
        <w:t>de</w:t>
      </w:r>
      <w:r>
        <w:rPr>
          <w:spacing w:val="-1"/>
        </w:rPr>
        <w:t> </w:t>
      </w:r>
      <w:r>
        <w:rPr/>
        <w:t>recibir las alegaciones. En</w:t>
      </w:r>
      <w:r>
        <w:rPr>
          <w:spacing w:val="-1"/>
        </w:rPr>
        <w:t> </w:t>
      </w:r>
      <w:r>
        <w:rPr/>
        <w:t>éste</w:t>
      </w:r>
      <w:r>
        <w:rPr>
          <w:spacing w:val="-1"/>
        </w:rPr>
        <w:t> </w:t>
      </w:r>
      <w:r>
        <w:rPr/>
        <w:t>supuesto,</w:t>
      </w:r>
      <w:r>
        <w:rPr>
          <w:spacing w:val="-1"/>
        </w:rPr>
        <w:t> </w:t>
      </w:r>
      <w:r>
        <w:rPr/>
        <w:t>el</w:t>
      </w:r>
      <w:r>
        <w:rPr>
          <w:spacing w:val="-4"/>
        </w:rPr>
        <w:t> </w:t>
      </w:r>
      <w:r>
        <w:rPr/>
        <w:t>Juez</w:t>
      </w:r>
      <w:r>
        <w:rPr>
          <w:spacing w:val="-6"/>
        </w:rPr>
        <w:t> </w:t>
      </w:r>
      <w:r>
        <w:rPr/>
        <w:t>tendrá</w:t>
      </w:r>
      <w:r>
        <w:rPr>
          <w:spacing w:val="-3"/>
        </w:rPr>
        <w:t> </w:t>
      </w:r>
      <w:r>
        <w:rPr/>
        <w:t>como prioridad que se tenga una defensa técnica.</w:t>
      </w:r>
    </w:p>
    <w:p>
      <w:pPr>
        <w:spacing w:after="0" w:line="237" w:lineRule="auto"/>
        <w:jc w:val="both"/>
        <w:sectPr>
          <w:pgSz w:w="12250" w:h="15820"/>
          <w:pgMar w:header="0" w:footer="884" w:top="1680" w:bottom="1080" w:left="1300" w:right="1300"/>
        </w:sectPr>
      </w:pPr>
    </w:p>
    <w:p>
      <w:pPr>
        <w:pStyle w:val="BodyText"/>
        <w:spacing w:before="11"/>
        <w:ind w:left="118" w:right="116"/>
        <w:jc w:val="both"/>
      </w:pPr>
      <w:r>
        <w:rPr>
          <w:b/>
        </w:rPr>
        <w:t>Artículo 23. </w:t>
      </w:r>
      <w:r>
        <w:rPr/>
        <w:t>La demanda deberá presentarse dentro de los 10 días siguientes a que se tenga conocimiento del hecho que la originó.</w:t>
      </w:r>
    </w:p>
    <w:p>
      <w:pPr>
        <w:pStyle w:val="BodyText"/>
        <w:spacing w:before="4"/>
      </w:pPr>
    </w:p>
    <w:p>
      <w:pPr>
        <w:pStyle w:val="BodyText"/>
        <w:ind w:left="118"/>
        <w:jc w:val="both"/>
      </w:pPr>
      <w:r>
        <w:rPr>
          <w:b/>
        </w:rPr>
        <w:t>Artículo</w:t>
      </w:r>
      <w:r>
        <w:rPr>
          <w:b/>
          <w:spacing w:val="-9"/>
        </w:rPr>
        <w:t> </w:t>
      </w:r>
      <w:r>
        <w:rPr>
          <w:b/>
        </w:rPr>
        <w:t>24.</w:t>
      </w:r>
      <w:r>
        <w:rPr>
          <w:b/>
          <w:spacing w:val="-9"/>
        </w:rPr>
        <w:t> </w:t>
      </w:r>
      <w:r>
        <w:rPr/>
        <w:t>El</w:t>
      </w:r>
      <w:r>
        <w:rPr>
          <w:spacing w:val="-10"/>
        </w:rPr>
        <w:t> </w:t>
      </w:r>
      <w:r>
        <w:rPr/>
        <w:t>escrito</w:t>
      </w:r>
      <w:r>
        <w:rPr>
          <w:spacing w:val="-10"/>
        </w:rPr>
        <w:t> </w:t>
      </w:r>
      <w:r>
        <w:rPr/>
        <w:t>de</w:t>
      </w:r>
      <w:r>
        <w:rPr>
          <w:spacing w:val="-10"/>
        </w:rPr>
        <w:t> </w:t>
      </w:r>
      <w:r>
        <w:rPr/>
        <w:t>contestación</w:t>
      </w:r>
      <w:r>
        <w:rPr>
          <w:spacing w:val="-10"/>
        </w:rPr>
        <w:t> </w:t>
      </w:r>
      <w:r>
        <w:rPr/>
        <w:t>deberá</w:t>
      </w:r>
      <w:r>
        <w:rPr>
          <w:spacing w:val="-9"/>
        </w:rPr>
        <w:t> </w:t>
      </w:r>
      <w:r>
        <w:rPr/>
        <w:t>contener,</w:t>
      </w:r>
      <w:r>
        <w:rPr>
          <w:spacing w:val="-10"/>
        </w:rPr>
        <w:t> </w:t>
      </w:r>
      <w:r>
        <w:rPr/>
        <w:t>como</w:t>
      </w:r>
      <w:r>
        <w:rPr>
          <w:spacing w:val="-9"/>
        </w:rPr>
        <w:t> </w:t>
      </w:r>
      <w:r>
        <w:rPr/>
        <w:t>requisitos</w:t>
      </w:r>
      <w:r>
        <w:rPr>
          <w:spacing w:val="-8"/>
        </w:rPr>
        <w:t> </w:t>
      </w:r>
      <w:r>
        <w:rPr/>
        <w:t>mínimos,</w:t>
      </w:r>
      <w:r>
        <w:rPr>
          <w:spacing w:val="-9"/>
        </w:rPr>
        <w:t> </w:t>
      </w:r>
      <w:r>
        <w:rPr/>
        <w:t>los</w:t>
      </w:r>
      <w:r>
        <w:rPr>
          <w:spacing w:val="-9"/>
        </w:rPr>
        <w:t> </w:t>
      </w:r>
      <w:r>
        <w:rPr>
          <w:spacing w:val="-2"/>
        </w:rPr>
        <w:t>siguientes:</w:t>
      </w:r>
    </w:p>
    <w:p>
      <w:pPr>
        <w:pStyle w:val="BodyText"/>
        <w:spacing w:before="5"/>
      </w:pPr>
    </w:p>
    <w:p>
      <w:pPr>
        <w:pStyle w:val="ListParagraph"/>
        <w:numPr>
          <w:ilvl w:val="0"/>
          <w:numId w:val="10"/>
        </w:numPr>
        <w:tabs>
          <w:tab w:pos="287" w:val="left" w:leader="none"/>
        </w:tabs>
        <w:spacing w:line="240" w:lineRule="auto" w:before="0" w:after="0"/>
        <w:ind w:left="118" w:right="116" w:firstLine="0"/>
        <w:jc w:val="both"/>
        <w:rPr>
          <w:sz w:val="20"/>
        </w:rPr>
      </w:pPr>
      <w:r>
        <w:rPr>
          <w:sz w:val="20"/>
        </w:rPr>
        <w:t>La</w:t>
      </w:r>
      <w:r>
        <w:rPr>
          <w:spacing w:val="-1"/>
          <w:sz w:val="20"/>
        </w:rPr>
        <w:t> </w:t>
      </w:r>
      <w:r>
        <w:rPr>
          <w:sz w:val="20"/>
        </w:rPr>
        <w:t>relación</w:t>
      </w:r>
      <w:r>
        <w:rPr>
          <w:spacing w:val="-1"/>
          <w:sz w:val="20"/>
        </w:rPr>
        <w:t> </w:t>
      </w:r>
      <w:r>
        <w:rPr>
          <w:sz w:val="20"/>
        </w:rPr>
        <w:t>precisa</w:t>
      </w:r>
      <w:r>
        <w:rPr>
          <w:spacing w:val="-1"/>
          <w:sz w:val="20"/>
        </w:rPr>
        <w:t> </w:t>
      </w:r>
      <w:r>
        <w:rPr>
          <w:sz w:val="20"/>
        </w:rPr>
        <w:t>de</w:t>
      </w:r>
      <w:r>
        <w:rPr>
          <w:spacing w:val="-1"/>
          <w:sz w:val="20"/>
        </w:rPr>
        <w:t> </w:t>
      </w:r>
      <w:r>
        <w:rPr>
          <w:sz w:val="20"/>
        </w:rPr>
        <w:t>cada</w:t>
      </w:r>
      <w:r>
        <w:rPr>
          <w:spacing w:val="-1"/>
          <w:sz w:val="20"/>
        </w:rPr>
        <w:t> </w:t>
      </w:r>
      <w:r>
        <w:rPr>
          <w:sz w:val="20"/>
        </w:rPr>
        <w:t>uno</w:t>
      </w:r>
      <w:r>
        <w:rPr>
          <w:spacing w:val="-1"/>
          <w:sz w:val="20"/>
        </w:rPr>
        <w:t> </w:t>
      </w:r>
      <w:r>
        <w:rPr>
          <w:sz w:val="20"/>
        </w:rPr>
        <w:t>de</w:t>
      </w:r>
      <w:r>
        <w:rPr>
          <w:spacing w:val="-1"/>
          <w:sz w:val="20"/>
        </w:rPr>
        <w:t> </w:t>
      </w:r>
      <w:r>
        <w:rPr>
          <w:sz w:val="20"/>
        </w:rPr>
        <w:t>los hechos narrados por la</w:t>
      </w:r>
      <w:r>
        <w:rPr>
          <w:spacing w:val="-3"/>
          <w:sz w:val="20"/>
        </w:rPr>
        <w:t> </w:t>
      </w:r>
      <w:r>
        <w:rPr>
          <w:sz w:val="20"/>
        </w:rPr>
        <w:t>parte</w:t>
      </w:r>
      <w:r>
        <w:rPr>
          <w:spacing w:val="-3"/>
          <w:sz w:val="20"/>
        </w:rPr>
        <w:t> </w:t>
      </w:r>
      <w:r>
        <w:rPr>
          <w:sz w:val="20"/>
        </w:rPr>
        <w:t>actora, afirmándolos,</w:t>
      </w:r>
      <w:r>
        <w:rPr>
          <w:spacing w:val="-3"/>
          <w:sz w:val="20"/>
        </w:rPr>
        <w:t> </w:t>
      </w:r>
      <w:r>
        <w:rPr>
          <w:sz w:val="20"/>
        </w:rPr>
        <w:t>negándolos</w:t>
      </w:r>
      <w:r>
        <w:rPr>
          <w:spacing w:val="-2"/>
          <w:sz w:val="20"/>
        </w:rPr>
        <w:t> </w:t>
      </w:r>
      <w:r>
        <w:rPr>
          <w:sz w:val="20"/>
        </w:rPr>
        <w:t>o exponiendo como ocurrieron; y</w:t>
      </w:r>
    </w:p>
    <w:p>
      <w:pPr>
        <w:pStyle w:val="BodyText"/>
        <w:spacing w:before="4"/>
      </w:pPr>
    </w:p>
    <w:p>
      <w:pPr>
        <w:pStyle w:val="ListParagraph"/>
        <w:numPr>
          <w:ilvl w:val="0"/>
          <w:numId w:val="10"/>
        </w:numPr>
        <w:tabs>
          <w:tab w:pos="346" w:val="left" w:leader="none"/>
        </w:tabs>
        <w:spacing w:line="240" w:lineRule="auto" w:before="0" w:after="0"/>
        <w:ind w:left="118" w:right="123" w:firstLine="0"/>
        <w:jc w:val="both"/>
        <w:rPr>
          <w:sz w:val="20"/>
        </w:rPr>
      </w:pPr>
      <w:r>
        <w:rPr>
          <w:sz w:val="20"/>
        </w:rPr>
        <w:t>Las razones, fundamentos jurídicos y</w:t>
      </w:r>
      <w:r>
        <w:rPr>
          <w:spacing w:val="-2"/>
          <w:sz w:val="20"/>
        </w:rPr>
        <w:t> </w:t>
      </w:r>
      <w:r>
        <w:rPr>
          <w:sz w:val="20"/>
        </w:rPr>
        <w:t>pruebas que estime pertinentes para sostener la validez</w:t>
      </w:r>
      <w:r>
        <w:rPr>
          <w:spacing w:val="-2"/>
          <w:sz w:val="20"/>
        </w:rPr>
        <w:t> </w:t>
      </w:r>
      <w:r>
        <w:rPr>
          <w:sz w:val="20"/>
        </w:rPr>
        <w:t>del auto </w:t>
      </w:r>
      <w:r>
        <w:rPr>
          <w:spacing w:val="-2"/>
          <w:sz w:val="20"/>
        </w:rPr>
        <w:t>impugnado.</w:t>
      </w:r>
    </w:p>
    <w:p>
      <w:pPr>
        <w:pStyle w:val="BodyText"/>
        <w:spacing w:before="226"/>
        <w:ind w:left="118"/>
        <w:jc w:val="both"/>
      </w:pPr>
      <w:r>
        <w:rPr/>
        <w:t>La</w:t>
      </w:r>
      <w:r>
        <w:rPr>
          <w:spacing w:val="-9"/>
        </w:rPr>
        <w:t> </w:t>
      </w:r>
      <w:r>
        <w:rPr/>
        <w:t>parte</w:t>
      </w:r>
      <w:r>
        <w:rPr>
          <w:spacing w:val="-9"/>
        </w:rPr>
        <w:t> </w:t>
      </w:r>
      <w:r>
        <w:rPr/>
        <w:t>demandada</w:t>
      </w:r>
      <w:r>
        <w:rPr>
          <w:spacing w:val="-9"/>
        </w:rPr>
        <w:t> </w:t>
      </w:r>
      <w:r>
        <w:rPr/>
        <w:t>contará</w:t>
      </w:r>
      <w:r>
        <w:rPr>
          <w:spacing w:val="-8"/>
        </w:rPr>
        <w:t> </w:t>
      </w:r>
      <w:r>
        <w:rPr/>
        <w:t>con</w:t>
      </w:r>
      <w:r>
        <w:rPr>
          <w:spacing w:val="-9"/>
        </w:rPr>
        <w:t> </w:t>
      </w:r>
      <w:r>
        <w:rPr/>
        <w:t>cinco</w:t>
      </w:r>
      <w:r>
        <w:rPr>
          <w:spacing w:val="-8"/>
        </w:rPr>
        <w:t> </w:t>
      </w:r>
      <w:r>
        <w:rPr/>
        <w:t>días</w:t>
      </w:r>
      <w:r>
        <w:rPr>
          <w:spacing w:val="-7"/>
        </w:rPr>
        <w:t> </w:t>
      </w:r>
      <w:r>
        <w:rPr/>
        <w:t>para</w:t>
      </w:r>
      <w:r>
        <w:rPr>
          <w:spacing w:val="-8"/>
        </w:rPr>
        <w:t> </w:t>
      </w:r>
      <w:r>
        <w:rPr/>
        <w:t>dar</w:t>
      </w:r>
      <w:r>
        <w:rPr>
          <w:spacing w:val="-9"/>
        </w:rPr>
        <w:t> </w:t>
      </w:r>
      <w:r>
        <w:rPr/>
        <w:t>contestación</w:t>
      </w:r>
      <w:r>
        <w:rPr>
          <w:spacing w:val="-8"/>
        </w:rPr>
        <w:t> </w:t>
      </w:r>
      <w:r>
        <w:rPr/>
        <w:t>a</w:t>
      </w:r>
      <w:r>
        <w:rPr>
          <w:spacing w:val="-9"/>
        </w:rPr>
        <w:t> </w:t>
      </w:r>
      <w:r>
        <w:rPr/>
        <w:t>la</w:t>
      </w:r>
      <w:r>
        <w:rPr>
          <w:spacing w:val="-8"/>
        </w:rPr>
        <w:t> </w:t>
      </w:r>
      <w:r>
        <w:rPr/>
        <w:t>demanda</w:t>
      </w:r>
      <w:r>
        <w:rPr>
          <w:spacing w:val="-9"/>
        </w:rPr>
        <w:t> </w:t>
      </w:r>
      <w:r>
        <w:rPr>
          <w:spacing w:val="-2"/>
        </w:rPr>
        <w:t>interpuesta.</w:t>
      </w:r>
    </w:p>
    <w:p>
      <w:pPr>
        <w:pStyle w:val="BodyText"/>
      </w:pPr>
    </w:p>
    <w:p>
      <w:pPr>
        <w:pStyle w:val="BodyText"/>
        <w:spacing w:before="2"/>
      </w:pPr>
    </w:p>
    <w:p>
      <w:pPr>
        <w:spacing w:before="0"/>
        <w:ind w:left="2646" w:right="2645" w:firstLine="0"/>
        <w:jc w:val="center"/>
        <w:rPr>
          <w:b/>
          <w:sz w:val="20"/>
        </w:rPr>
      </w:pPr>
      <w:r>
        <w:rPr>
          <w:b/>
          <w:sz w:val="20"/>
        </w:rPr>
        <w:t>Capítulo</w:t>
      </w:r>
      <w:r>
        <w:rPr>
          <w:b/>
          <w:spacing w:val="-8"/>
          <w:sz w:val="20"/>
        </w:rPr>
        <w:t> </w:t>
      </w:r>
      <w:r>
        <w:rPr>
          <w:b/>
          <w:spacing w:val="-5"/>
          <w:sz w:val="20"/>
        </w:rPr>
        <w:t>IV.</w:t>
      </w:r>
    </w:p>
    <w:p>
      <w:pPr>
        <w:spacing w:line="496" w:lineRule="auto" w:before="8"/>
        <w:ind w:left="118" w:right="2035" w:firstLine="2611"/>
        <w:jc w:val="left"/>
        <w:rPr>
          <w:sz w:val="20"/>
        </w:rPr>
      </w:pPr>
      <w:r>
        <w:rPr>
          <w:b/>
          <w:sz w:val="20"/>
        </w:rPr>
        <w:t>Incidentes</w:t>
      </w:r>
      <w:r>
        <w:rPr>
          <w:b/>
          <w:spacing w:val="-11"/>
          <w:sz w:val="20"/>
        </w:rPr>
        <w:t> </w:t>
      </w:r>
      <w:r>
        <w:rPr>
          <w:b/>
          <w:sz w:val="20"/>
        </w:rPr>
        <w:t>en</w:t>
      </w:r>
      <w:r>
        <w:rPr>
          <w:b/>
          <w:spacing w:val="-10"/>
          <w:sz w:val="20"/>
        </w:rPr>
        <w:t> </w:t>
      </w:r>
      <w:r>
        <w:rPr>
          <w:b/>
          <w:sz w:val="20"/>
        </w:rPr>
        <w:t>el</w:t>
      </w:r>
      <w:r>
        <w:rPr>
          <w:b/>
          <w:spacing w:val="-10"/>
          <w:sz w:val="20"/>
        </w:rPr>
        <w:t> </w:t>
      </w:r>
      <w:r>
        <w:rPr>
          <w:b/>
          <w:sz w:val="20"/>
        </w:rPr>
        <w:t>procedimiento</w:t>
      </w:r>
      <w:r>
        <w:rPr>
          <w:b/>
          <w:spacing w:val="-10"/>
          <w:sz w:val="20"/>
        </w:rPr>
        <w:t> </w:t>
      </w:r>
      <w:r>
        <w:rPr>
          <w:b/>
          <w:sz w:val="20"/>
        </w:rPr>
        <w:t>de</w:t>
      </w:r>
      <w:r>
        <w:rPr>
          <w:b/>
          <w:spacing w:val="-10"/>
          <w:sz w:val="20"/>
        </w:rPr>
        <w:t> </w:t>
      </w:r>
      <w:r>
        <w:rPr>
          <w:b/>
          <w:sz w:val="20"/>
        </w:rPr>
        <w:t>ejecución Artículo 25. </w:t>
      </w:r>
      <w:r>
        <w:rPr>
          <w:sz w:val="20"/>
        </w:rPr>
        <w:t>Los incidentes se sustanciarán en la siguiente forma:</w:t>
      </w:r>
    </w:p>
    <w:p>
      <w:pPr>
        <w:pStyle w:val="ListParagraph"/>
        <w:numPr>
          <w:ilvl w:val="0"/>
          <w:numId w:val="11"/>
        </w:numPr>
        <w:tabs>
          <w:tab w:pos="284" w:val="left" w:leader="none"/>
        </w:tabs>
        <w:spacing w:line="240" w:lineRule="auto" w:before="0" w:after="0"/>
        <w:ind w:left="118" w:right="124" w:firstLine="0"/>
        <w:jc w:val="both"/>
        <w:rPr>
          <w:sz w:val="20"/>
        </w:rPr>
      </w:pPr>
      <w:r>
        <w:rPr>
          <w:sz w:val="20"/>
        </w:rPr>
        <w:t>Con</w:t>
      </w:r>
      <w:r>
        <w:rPr>
          <w:spacing w:val="-2"/>
          <w:sz w:val="20"/>
        </w:rPr>
        <w:t> </w:t>
      </w:r>
      <w:r>
        <w:rPr>
          <w:sz w:val="20"/>
        </w:rPr>
        <w:t>la</w:t>
      </w:r>
      <w:r>
        <w:rPr>
          <w:spacing w:val="-2"/>
          <w:sz w:val="20"/>
        </w:rPr>
        <w:t> </w:t>
      </w:r>
      <w:r>
        <w:rPr>
          <w:sz w:val="20"/>
        </w:rPr>
        <w:t>promoción</w:t>
      </w:r>
      <w:r>
        <w:rPr>
          <w:spacing w:val="-3"/>
          <w:sz w:val="20"/>
        </w:rPr>
        <w:t> </w:t>
      </w:r>
      <w:r>
        <w:rPr>
          <w:sz w:val="20"/>
        </w:rPr>
        <w:t>del</w:t>
      </w:r>
      <w:r>
        <w:rPr>
          <w:spacing w:val="-3"/>
          <w:sz w:val="20"/>
        </w:rPr>
        <w:t> </w:t>
      </w:r>
      <w:r>
        <w:rPr>
          <w:sz w:val="20"/>
        </w:rPr>
        <w:t>interesado</w:t>
      </w:r>
      <w:r>
        <w:rPr>
          <w:spacing w:val="-2"/>
          <w:sz w:val="20"/>
        </w:rPr>
        <w:t> </w:t>
      </w:r>
      <w:r>
        <w:rPr>
          <w:sz w:val="20"/>
        </w:rPr>
        <w:t>se</w:t>
      </w:r>
      <w:r>
        <w:rPr>
          <w:spacing w:val="-2"/>
          <w:sz w:val="20"/>
        </w:rPr>
        <w:t> </w:t>
      </w:r>
      <w:r>
        <w:rPr>
          <w:sz w:val="20"/>
        </w:rPr>
        <w:t>dará</w:t>
      </w:r>
      <w:r>
        <w:rPr>
          <w:spacing w:val="-2"/>
          <w:sz w:val="20"/>
        </w:rPr>
        <w:t> </w:t>
      </w:r>
      <w:r>
        <w:rPr>
          <w:sz w:val="20"/>
        </w:rPr>
        <w:t>vista</w:t>
      </w:r>
      <w:r>
        <w:rPr>
          <w:spacing w:val="-2"/>
          <w:sz w:val="20"/>
        </w:rPr>
        <w:t> </w:t>
      </w:r>
      <w:r>
        <w:rPr>
          <w:sz w:val="20"/>
        </w:rPr>
        <w:t>a</w:t>
      </w:r>
      <w:r>
        <w:rPr>
          <w:spacing w:val="-2"/>
          <w:sz w:val="20"/>
        </w:rPr>
        <w:t> </w:t>
      </w:r>
      <w:r>
        <w:rPr>
          <w:sz w:val="20"/>
        </w:rPr>
        <w:t>las</w:t>
      </w:r>
      <w:r>
        <w:rPr>
          <w:spacing w:val="-1"/>
          <w:sz w:val="20"/>
        </w:rPr>
        <w:t> </w:t>
      </w:r>
      <w:r>
        <w:rPr>
          <w:sz w:val="20"/>
        </w:rPr>
        <w:t>partes</w:t>
      </w:r>
      <w:r>
        <w:rPr>
          <w:spacing w:val="-1"/>
          <w:sz w:val="20"/>
        </w:rPr>
        <w:t> </w:t>
      </w:r>
      <w:r>
        <w:rPr>
          <w:sz w:val="20"/>
        </w:rPr>
        <w:t>para</w:t>
      </w:r>
      <w:r>
        <w:rPr>
          <w:spacing w:val="-2"/>
          <w:sz w:val="20"/>
        </w:rPr>
        <w:t> </w:t>
      </w:r>
      <w:r>
        <w:rPr>
          <w:sz w:val="20"/>
        </w:rPr>
        <w:t>que</w:t>
      </w:r>
      <w:r>
        <w:rPr>
          <w:spacing w:val="-2"/>
          <w:sz w:val="20"/>
        </w:rPr>
        <w:t> </w:t>
      </w:r>
      <w:r>
        <w:rPr>
          <w:sz w:val="20"/>
        </w:rPr>
        <w:t>contesten</w:t>
      </w:r>
      <w:r>
        <w:rPr>
          <w:spacing w:val="-3"/>
          <w:sz w:val="20"/>
        </w:rPr>
        <w:t> </w:t>
      </w:r>
      <w:r>
        <w:rPr>
          <w:sz w:val="20"/>
        </w:rPr>
        <w:t>en</w:t>
      </w:r>
      <w:r>
        <w:rPr>
          <w:spacing w:val="-3"/>
          <w:sz w:val="20"/>
        </w:rPr>
        <w:t> </w:t>
      </w:r>
      <w:r>
        <w:rPr>
          <w:sz w:val="20"/>
        </w:rPr>
        <w:t>un</w:t>
      </w:r>
      <w:r>
        <w:rPr>
          <w:spacing w:val="-3"/>
          <w:sz w:val="20"/>
        </w:rPr>
        <w:t> </w:t>
      </w:r>
      <w:r>
        <w:rPr>
          <w:sz w:val="20"/>
        </w:rPr>
        <w:t>término</w:t>
      </w:r>
      <w:r>
        <w:rPr>
          <w:spacing w:val="-5"/>
          <w:sz w:val="20"/>
        </w:rPr>
        <w:t> </w:t>
      </w:r>
      <w:r>
        <w:rPr>
          <w:sz w:val="20"/>
        </w:rPr>
        <w:t>máximo</w:t>
      </w:r>
      <w:r>
        <w:rPr>
          <w:spacing w:val="-4"/>
          <w:sz w:val="20"/>
        </w:rPr>
        <w:t> </w:t>
      </w:r>
      <w:r>
        <w:rPr>
          <w:sz w:val="20"/>
        </w:rPr>
        <w:t>de tres días naturales;</w:t>
      </w:r>
    </w:p>
    <w:p>
      <w:pPr>
        <w:pStyle w:val="ListParagraph"/>
        <w:numPr>
          <w:ilvl w:val="0"/>
          <w:numId w:val="11"/>
        </w:numPr>
        <w:tabs>
          <w:tab w:pos="360" w:val="left" w:leader="none"/>
        </w:tabs>
        <w:spacing w:line="240" w:lineRule="auto" w:before="222" w:after="0"/>
        <w:ind w:left="118" w:right="121" w:firstLine="0"/>
        <w:jc w:val="both"/>
        <w:rPr>
          <w:sz w:val="20"/>
        </w:rPr>
      </w:pPr>
      <w:r>
        <w:rPr>
          <w:sz w:val="20"/>
        </w:rPr>
        <w:t>Si el Juez de Ejecución lo creyere necesario o alguna de las partes lo pidiere, se abrirá un plazo de prueba que no excederá de tres días; y</w:t>
      </w:r>
    </w:p>
    <w:p>
      <w:pPr>
        <w:pStyle w:val="BodyText"/>
        <w:spacing w:before="4"/>
      </w:pPr>
    </w:p>
    <w:p>
      <w:pPr>
        <w:pStyle w:val="ListParagraph"/>
        <w:numPr>
          <w:ilvl w:val="0"/>
          <w:numId w:val="11"/>
        </w:numPr>
        <w:tabs>
          <w:tab w:pos="396" w:val="left" w:leader="none"/>
        </w:tabs>
        <w:spacing w:line="240" w:lineRule="auto" w:before="0" w:after="0"/>
        <w:ind w:left="118" w:right="115" w:firstLine="0"/>
        <w:jc w:val="both"/>
        <w:rPr>
          <w:sz w:val="20"/>
        </w:rPr>
      </w:pPr>
      <w:r>
        <w:rPr>
          <w:sz w:val="20"/>
        </w:rPr>
        <w:t>Concluidos dichos plazos,</w:t>
      </w:r>
      <w:r>
        <w:rPr>
          <w:spacing w:val="-1"/>
          <w:sz w:val="20"/>
        </w:rPr>
        <w:t> </w:t>
      </w:r>
      <w:r>
        <w:rPr>
          <w:sz w:val="20"/>
        </w:rPr>
        <w:t>se</w:t>
      </w:r>
      <w:r>
        <w:rPr>
          <w:spacing w:val="-2"/>
          <w:sz w:val="20"/>
        </w:rPr>
        <w:t> </w:t>
      </w:r>
      <w:r>
        <w:rPr>
          <w:sz w:val="20"/>
        </w:rPr>
        <w:t>citará</w:t>
      </w:r>
      <w:r>
        <w:rPr>
          <w:spacing w:val="-1"/>
          <w:sz w:val="20"/>
        </w:rPr>
        <w:t> </w:t>
      </w:r>
      <w:r>
        <w:rPr>
          <w:sz w:val="20"/>
        </w:rPr>
        <w:t>a</w:t>
      </w:r>
      <w:r>
        <w:rPr>
          <w:spacing w:val="-2"/>
          <w:sz w:val="20"/>
        </w:rPr>
        <w:t> </w:t>
      </w:r>
      <w:r>
        <w:rPr>
          <w:sz w:val="20"/>
        </w:rPr>
        <w:t>las</w:t>
      </w:r>
      <w:r>
        <w:rPr>
          <w:spacing w:val="-1"/>
          <w:sz w:val="20"/>
        </w:rPr>
        <w:t> </w:t>
      </w:r>
      <w:r>
        <w:rPr>
          <w:sz w:val="20"/>
        </w:rPr>
        <w:t>partes</w:t>
      </w:r>
      <w:r>
        <w:rPr>
          <w:spacing w:val="-1"/>
          <w:sz w:val="20"/>
        </w:rPr>
        <w:t> </w:t>
      </w:r>
      <w:r>
        <w:rPr>
          <w:sz w:val="20"/>
        </w:rPr>
        <w:t>para</w:t>
      </w:r>
      <w:r>
        <w:rPr>
          <w:spacing w:val="-2"/>
          <w:sz w:val="20"/>
        </w:rPr>
        <w:t> </w:t>
      </w:r>
      <w:r>
        <w:rPr>
          <w:sz w:val="20"/>
        </w:rPr>
        <w:t>una</w:t>
      </w:r>
      <w:r>
        <w:rPr>
          <w:spacing w:val="-4"/>
          <w:sz w:val="20"/>
        </w:rPr>
        <w:t> </w:t>
      </w:r>
      <w:r>
        <w:rPr>
          <w:sz w:val="20"/>
        </w:rPr>
        <w:t>audiencia</w:t>
      </w:r>
      <w:r>
        <w:rPr>
          <w:spacing w:val="-4"/>
          <w:sz w:val="20"/>
        </w:rPr>
        <w:t> </w:t>
      </w:r>
      <w:r>
        <w:rPr>
          <w:sz w:val="20"/>
        </w:rPr>
        <w:t>que</w:t>
      </w:r>
      <w:r>
        <w:rPr>
          <w:spacing w:val="-4"/>
          <w:sz w:val="20"/>
        </w:rPr>
        <w:t> </w:t>
      </w:r>
      <w:r>
        <w:rPr>
          <w:sz w:val="20"/>
        </w:rPr>
        <w:t>se</w:t>
      </w:r>
      <w:r>
        <w:rPr>
          <w:spacing w:val="-4"/>
          <w:sz w:val="20"/>
        </w:rPr>
        <w:t> </w:t>
      </w:r>
      <w:r>
        <w:rPr>
          <w:sz w:val="20"/>
        </w:rPr>
        <w:t>celebrará</w:t>
      </w:r>
      <w:r>
        <w:rPr>
          <w:spacing w:val="-4"/>
          <w:sz w:val="20"/>
        </w:rPr>
        <w:t> </w:t>
      </w:r>
      <w:r>
        <w:rPr>
          <w:sz w:val="20"/>
        </w:rPr>
        <w:t>dentro</w:t>
      </w:r>
      <w:r>
        <w:rPr>
          <w:spacing w:val="-4"/>
          <w:sz w:val="20"/>
        </w:rPr>
        <w:t> </w:t>
      </w:r>
      <w:r>
        <w:rPr>
          <w:sz w:val="20"/>
        </w:rPr>
        <w:t>de los</w:t>
      </w:r>
      <w:r>
        <w:rPr>
          <w:spacing w:val="-3"/>
          <w:sz w:val="20"/>
        </w:rPr>
        <w:t> </w:t>
      </w:r>
      <w:r>
        <w:rPr>
          <w:sz w:val="20"/>
        </w:rPr>
        <w:t>tres días siguientes, en la que el Juez de Ejecución resolverá después de escuchar a los comparecientes y recibir las pruebas ofrecidas. En casos excepcionales y por la complejidad del asunto, el Juez podrá resolver hasta en 24 horas.</w:t>
      </w:r>
    </w:p>
    <w:p>
      <w:pPr>
        <w:pStyle w:val="BodyText"/>
      </w:pPr>
    </w:p>
    <w:p>
      <w:pPr>
        <w:pStyle w:val="BodyText"/>
        <w:ind w:left="118" w:right="118"/>
        <w:jc w:val="both"/>
      </w:pPr>
      <w:r>
        <w:rPr>
          <w:b/>
        </w:rPr>
        <w:t>Artículo 26. </w:t>
      </w:r>
      <w:r>
        <w:rPr/>
        <w:t>El Ministerio Público deberá intervenir, de oficio o a petición de cualquier persona, en los incidentes sobre modificación de la sanción de prisión, así como en los incidentes de sustitución o conmutación</w:t>
      </w:r>
      <w:r>
        <w:rPr>
          <w:spacing w:val="-1"/>
        </w:rPr>
        <w:t> </w:t>
      </w:r>
      <w:r>
        <w:rPr/>
        <w:t>de</w:t>
      </w:r>
      <w:r>
        <w:rPr>
          <w:spacing w:val="-1"/>
        </w:rPr>
        <w:t> </w:t>
      </w:r>
      <w:r>
        <w:rPr/>
        <w:t>la</w:t>
      </w:r>
      <w:r>
        <w:rPr>
          <w:spacing w:val="-3"/>
        </w:rPr>
        <w:t> </w:t>
      </w:r>
      <w:r>
        <w:rPr/>
        <w:t>sanción,</w:t>
      </w:r>
      <w:r>
        <w:rPr>
          <w:spacing w:val="-3"/>
        </w:rPr>
        <w:t> </w:t>
      </w:r>
      <w:r>
        <w:rPr/>
        <w:t>de</w:t>
      </w:r>
      <w:r>
        <w:rPr>
          <w:spacing w:val="-4"/>
        </w:rPr>
        <w:t> </w:t>
      </w:r>
      <w:r>
        <w:rPr/>
        <w:t>modificación,</w:t>
      </w:r>
      <w:r>
        <w:rPr>
          <w:spacing w:val="-3"/>
        </w:rPr>
        <w:t> </w:t>
      </w:r>
      <w:r>
        <w:rPr/>
        <w:t>suspensión,</w:t>
      </w:r>
      <w:r>
        <w:rPr>
          <w:spacing w:val="-3"/>
        </w:rPr>
        <w:t> </w:t>
      </w:r>
      <w:r>
        <w:rPr/>
        <w:t>revocación y</w:t>
      </w:r>
      <w:r>
        <w:rPr>
          <w:spacing w:val="-9"/>
        </w:rPr>
        <w:t> </w:t>
      </w:r>
      <w:r>
        <w:rPr/>
        <w:t>extinción</w:t>
      </w:r>
      <w:r>
        <w:rPr>
          <w:spacing w:val="-4"/>
        </w:rPr>
        <w:t> </w:t>
      </w:r>
      <w:r>
        <w:rPr/>
        <w:t>de</w:t>
      </w:r>
      <w:r>
        <w:rPr>
          <w:spacing w:val="-4"/>
        </w:rPr>
        <w:t> </w:t>
      </w:r>
      <w:r>
        <w:rPr/>
        <w:t>la</w:t>
      </w:r>
      <w:r>
        <w:rPr>
          <w:spacing w:val="-3"/>
        </w:rPr>
        <w:t> </w:t>
      </w:r>
      <w:r>
        <w:rPr/>
        <w:t>sanción</w:t>
      </w:r>
      <w:r>
        <w:rPr>
          <w:spacing w:val="-4"/>
        </w:rPr>
        <w:t> </w:t>
      </w:r>
      <w:r>
        <w:rPr/>
        <w:t>de</w:t>
      </w:r>
      <w:r>
        <w:rPr>
          <w:spacing w:val="-4"/>
        </w:rPr>
        <w:t> </w:t>
      </w:r>
      <w:r>
        <w:rPr/>
        <w:t>trabajo</w:t>
      </w:r>
      <w:r>
        <w:rPr>
          <w:spacing w:val="-3"/>
        </w:rPr>
        <w:t> </w:t>
      </w:r>
      <w:r>
        <w:rPr/>
        <w:t>a favor de la comunidad y de las medidas de seguridad.</w:t>
      </w:r>
    </w:p>
    <w:p>
      <w:pPr>
        <w:pStyle w:val="BodyText"/>
      </w:pPr>
    </w:p>
    <w:p>
      <w:pPr>
        <w:pStyle w:val="BodyText"/>
        <w:ind w:left="118" w:right="112"/>
        <w:jc w:val="both"/>
      </w:pPr>
      <w:r>
        <w:rPr>
          <w:b/>
        </w:rPr>
        <w:t>Artículo 27. </w:t>
      </w:r>
      <w:r>
        <w:rPr/>
        <w:t>Todas las cuestiones que se propongan durante la sustanciación de los procedimientos ante el Juez de Ejecución, sea que se originen de la actuación de éstos o de las autoridades penitenciarias, y que</w:t>
      </w:r>
      <w:r>
        <w:rPr>
          <w:spacing w:val="-1"/>
        </w:rPr>
        <w:t> </w:t>
      </w:r>
      <w:r>
        <w:rPr/>
        <w:t>no</w:t>
      </w:r>
      <w:r>
        <w:rPr>
          <w:spacing w:val="-1"/>
        </w:rPr>
        <w:t> </w:t>
      </w:r>
      <w:r>
        <w:rPr/>
        <w:t>tengan</w:t>
      </w:r>
      <w:r>
        <w:rPr>
          <w:spacing w:val="-1"/>
        </w:rPr>
        <w:t> </w:t>
      </w:r>
      <w:r>
        <w:rPr/>
        <w:t>una</w:t>
      </w:r>
      <w:r>
        <w:rPr>
          <w:spacing w:val="-1"/>
        </w:rPr>
        <w:t> </w:t>
      </w:r>
      <w:r>
        <w:rPr/>
        <w:t>forma</w:t>
      </w:r>
      <w:r>
        <w:rPr>
          <w:spacing w:val="-1"/>
        </w:rPr>
        <w:t> </w:t>
      </w:r>
      <w:r>
        <w:rPr/>
        <w:t>de</w:t>
      </w:r>
      <w:r>
        <w:rPr>
          <w:spacing w:val="-1"/>
        </w:rPr>
        <w:t> </w:t>
      </w:r>
      <w:r>
        <w:rPr/>
        <w:t>tramitación</w:t>
      </w:r>
      <w:r>
        <w:rPr>
          <w:spacing w:val="-1"/>
        </w:rPr>
        <w:t> </w:t>
      </w:r>
      <w:r>
        <w:rPr/>
        <w:t>específica,</w:t>
      </w:r>
      <w:r>
        <w:rPr>
          <w:spacing w:val="-1"/>
        </w:rPr>
        <w:t> </w:t>
      </w:r>
      <w:r>
        <w:rPr/>
        <w:t>se</w:t>
      </w:r>
      <w:r>
        <w:rPr>
          <w:spacing w:val="-1"/>
        </w:rPr>
        <w:t> </w:t>
      </w:r>
      <w:r>
        <w:rPr/>
        <w:t>resolverán</w:t>
      </w:r>
      <w:r>
        <w:rPr>
          <w:spacing w:val="-1"/>
        </w:rPr>
        <w:t> </w:t>
      </w:r>
      <w:r>
        <w:rPr/>
        <w:t>conforme</w:t>
      </w:r>
      <w:r>
        <w:rPr>
          <w:spacing w:val="-1"/>
        </w:rPr>
        <w:t> </w:t>
      </w:r>
      <w:r>
        <w:rPr/>
        <w:t>lo</w:t>
      </w:r>
      <w:r>
        <w:rPr>
          <w:spacing w:val="-1"/>
        </w:rPr>
        <w:t> </w:t>
      </w:r>
      <w:r>
        <w:rPr/>
        <w:t>dispuesto</w:t>
      </w:r>
      <w:r>
        <w:rPr>
          <w:spacing w:val="-1"/>
        </w:rPr>
        <w:t> </w:t>
      </w:r>
      <w:r>
        <w:rPr/>
        <w:t>en</w:t>
      </w:r>
      <w:r>
        <w:rPr>
          <w:spacing w:val="-1"/>
        </w:rPr>
        <w:t> </w:t>
      </w:r>
      <w:r>
        <w:rPr/>
        <w:t>este</w:t>
      </w:r>
      <w:r>
        <w:rPr>
          <w:spacing w:val="-1"/>
        </w:rPr>
        <w:t> </w:t>
      </w:r>
      <w:r>
        <w:rPr/>
        <w:t>Capítulo.</w:t>
      </w:r>
    </w:p>
    <w:p>
      <w:pPr>
        <w:pStyle w:val="BodyText"/>
        <w:spacing w:before="229"/>
      </w:pPr>
    </w:p>
    <w:p>
      <w:pPr>
        <w:spacing w:line="247" w:lineRule="auto" w:before="0"/>
        <w:ind w:left="3762" w:right="3563" w:firstLine="540"/>
        <w:jc w:val="left"/>
        <w:rPr>
          <w:b/>
          <w:sz w:val="20"/>
        </w:rPr>
      </w:pPr>
      <w:r>
        <w:rPr>
          <w:b/>
          <w:sz w:val="20"/>
        </w:rPr>
        <w:t>Capítulo V. Proceso</w:t>
      </w:r>
      <w:r>
        <w:rPr>
          <w:b/>
          <w:spacing w:val="-14"/>
          <w:sz w:val="20"/>
        </w:rPr>
        <w:t> </w:t>
      </w:r>
      <w:r>
        <w:rPr>
          <w:b/>
          <w:sz w:val="20"/>
        </w:rPr>
        <w:t>de</w:t>
      </w:r>
      <w:r>
        <w:rPr>
          <w:b/>
          <w:spacing w:val="-14"/>
          <w:sz w:val="20"/>
        </w:rPr>
        <w:t> </w:t>
      </w:r>
      <w:r>
        <w:rPr>
          <w:b/>
          <w:sz w:val="20"/>
        </w:rPr>
        <w:t>Ejecución.</w:t>
      </w:r>
    </w:p>
    <w:p>
      <w:pPr>
        <w:pStyle w:val="BodyText"/>
        <w:spacing w:before="9"/>
        <w:rPr>
          <w:b/>
        </w:rPr>
      </w:pPr>
    </w:p>
    <w:p>
      <w:pPr>
        <w:pStyle w:val="BodyText"/>
        <w:ind w:left="3" w:right="1"/>
        <w:jc w:val="center"/>
      </w:pPr>
      <w:r>
        <w:rPr>
          <w:b/>
        </w:rPr>
        <w:t>Artículo</w:t>
      </w:r>
      <w:r>
        <w:rPr>
          <w:b/>
          <w:spacing w:val="40"/>
        </w:rPr>
        <w:t> </w:t>
      </w:r>
      <w:r>
        <w:rPr>
          <w:b/>
        </w:rPr>
        <w:t>28.</w:t>
      </w:r>
      <w:r>
        <w:rPr>
          <w:b/>
          <w:spacing w:val="40"/>
        </w:rPr>
        <w:t> </w:t>
      </w:r>
      <w:r>
        <w:rPr/>
        <w:t>El</w:t>
      </w:r>
      <w:r>
        <w:rPr>
          <w:spacing w:val="40"/>
        </w:rPr>
        <w:t> </w:t>
      </w:r>
      <w:r>
        <w:rPr/>
        <w:t>actor</w:t>
      </w:r>
      <w:r>
        <w:rPr>
          <w:spacing w:val="40"/>
        </w:rPr>
        <w:t> </w:t>
      </w:r>
      <w:r>
        <w:rPr/>
        <w:t>presentará</w:t>
      </w:r>
      <w:r>
        <w:rPr>
          <w:spacing w:val="40"/>
        </w:rPr>
        <w:t> </w:t>
      </w:r>
      <w:r>
        <w:rPr/>
        <w:t>su</w:t>
      </w:r>
      <w:r>
        <w:rPr>
          <w:spacing w:val="40"/>
        </w:rPr>
        <w:t> </w:t>
      </w:r>
      <w:r>
        <w:rPr/>
        <w:t>demanda</w:t>
      </w:r>
      <w:r>
        <w:rPr>
          <w:spacing w:val="40"/>
        </w:rPr>
        <w:t> </w:t>
      </w:r>
      <w:r>
        <w:rPr/>
        <w:t>por</w:t>
      </w:r>
      <w:r>
        <w:rPr>
          <w:spacing w:val="40"/>
        </w:rPr>
        <w:t> </w:t>
      </w:r>
      <w:r>
        <w:rPr/>
        <w:t>escrito</w:t>
      </w:r>
      <w:r>
        <w:rPr>
          <w:spacing w:val="40"/>
        </w:rPr>
        <w:t> </w:t>
      </w:r>
      <w:r>
        <w:rPr/>
        <w:t>en</w:t>
      </w:r>
      <w:r>
        <w:rPr>
          <w:spacing w:val="40"/>
        </w:rPr>
        <w:t> </w:t>
      </w:r>
      <w:r>
        <w:rPr/>
        <w:t>términos</w:t>
      </w:r>
      <w:r>
        <w:rPr>
          <w:spacing w:val="40"/>
        </w:rPr>
        <w:t> </w:t>
      </w:r>
      <w:r>
        <w:rPr/>
        <w:t>del</w:t>
      </w:r>
      <w:r>
        <w:rPr>
          <w:spacing w:val="40"/>
        </w:rPr>
        <w:t> </w:t>
      </w:r>
      <w:r>
        <w:rPr/>
        <w:t>Artículo</w:t>
      </w:r>
      <w:r>
        <w:rPr>
          <w:spacing w:val="40"/>
        </w:rPr>
        <w:t> </w:t>
      </w:r>
      <w:r>
        <w:rPr/>
        <w:t>22</w:t>
      </w:r>
      <w:r>
        <w:rPr>
          <w:spacing w:val="40"/>
        </w:rPr>
        <w:t> </w:t>
      </w:r>
      <w:r>
        <w:rPr/>
        <w:t>de</w:t>
      </w:r>
      <w:r>
        <w:rPr>
          <w:spacing w:val="40"/>
        </w:rPr>
        <w:t> </w:t>
      </w:r>
      <w:r>
        <w:rPr/>
        <w:t>ésta</w:t>
      </w:r>
      <w:r>
        <w:rPr>
          <w:spacing w:val="40"/>
        </w:rPr>
        <w:t> </w:t>
      </w:r>
      <w:r>
        <w:rPr/>
        <w:t>Ley, ofreciendo</w:t>
      </w:r>
      <w:r>
        <w:rPr>
          <w:spacing w:val="-3"/>
        </w:rPr>
        <w:t> </w:t>
      </w:r>
      <w:r>
        <w:rPr/>
        <w:t>los</w:t>
      </w:r>
      <w:r>
        <w:rPr>
          <w:spacing w:val="-1"/>
        </w:rPr>
        <w:t> </w:t>
      </w:r>
      <w:r>
        <w:rPr/>
        <w:t>medios</w:t>
      </w:r>
      <w:r>
        <w:rPr>
          <w:spacing w:val="-1"/>
        </w:rPr>
        <w:t> </w:t>
      </w:r>
      <w:r>
        <w:rPr/>
        <w:t>probatorios</w:t>
      </w:r>
      <w:r>
        <w:rPr>
          <w:spacing w:val="-1"/>
        </w:rPr>
        <w:t> </w:t>
      </w:r>
      <w:r>
        <w:rPr/>
        <w:t>que</w:t>
      </w:r>
      <w:r>
        <w:rPr>
          <w:spacing w:val="-2"/>
        </w:rPr>
        <w:t> </w:t>
      </w:r>
      <w:r>
        <w:rPr/>
        <w:t>correspondan</w:t>
      </w:r>
      <w:r>
        <w:rPr>
          <w:spacing w:val="-3"/>
        </w:rPr>
        <w:t> </w:t>
      </w:r>
      <w:r>
        <w:rPr/>
        <w:t>o</w:t>
      </w:r>
      <w:r>
        <w:rPr>
          <w:spacing w:val="-3"/>
        </w:rPr>
        <w:t> </w:t>
      </w:r>
      <w:r>
        <w:rPr/>
        <w:t>protestando</w:t>
      </w:r>
      <w:r>
        <w:rPr>
          <w:spacing w:val="-3"/>
        </w:rPr>
        <w:t> </w:t>
      </w:r>
      <w:r>
        <w:rPr/>
        <w:t>exhibirlos</w:t>
      </w:r>
      <w:r>
        <w:rPr>
          <w:spacing w:val="-1"/>
        </w:rPr>
        <w:t> </w:t>
      </w:r>
      <w:r>
        <w:rPr/>
        <w:t>en</w:t>
      </w:r>
      <w:r>
        <w:rPr>
          <w:spacing w:val="-3"/>
        </w:rPr>
        <w:t> </w:t>
      </w:r>
      <w:r>
        <w:rPr/>
        <w:t>la</w:t>
      </w:r>
      <w:r>
        <w:rPr>
          <w:spacing w:val="-2"/>
        </w:rPr>
        <w:t> </w:t>
      </w:r>
      <w:r>
        <w:rPr/>
        <w:t>audiencia</w:t>
      </w:r>
      <w:r>
        <w:rPr>
          <w:spacing w:val="-2"/>
        </w:rPr>
        <w:t> </w:t>
      </w:r>
      <w:r>
        <w:rPr/>
        <w:t>del</w:t>
      </w:r>
      <w:r>
        <w:rPr>
          <w:spacing w:val="-3"/>
        </w:rPr>
        <w:t> </w:t>
      </w:r>
      <w:r>
        <w:rPr/>
        <w:t>proceso.</w:t>
      </w:r>
    </w:p>
    <w:p>
      <w:pPr>
        <w:pStyle w:val="BodyText"/>
        <w:spacing w:before="5"/>
      </w:pPr>
    </w:p>
    <w:p>
      <w:pPr>
        <w:pStyle w:val="BodyText"/>
        <w:ind w:left="118" w:right="121"/>
        <w:jc w:val="both"/>
      </w:pPr>
      <w:r>
        <w:rPr>
          <w:b/>
        </w:rPr>
        <w:t>Artículo 29. </w:t>
      </w:r>
      <w:r>
        <w:rPr/>
        <w:t>Admitida la demanda se correrá traslado a la autoridad señalada como responsable o a la persona sujeta a una sanción penal en su caso, para efecto de que emita su contestación y ofrezca los medios probatorios que</w:t>
      </w:r>
      <w:r>
        <w:rPr>
          <w:spacing w:val="-1"/>
        </w:rPr>
        <w:t> </w:t>
      </w:r>
      <w:r>
        <w:rPr/>
        <w:t>habrá de</w:t>
      </w:r>
      <w:r>
        <w:rPr>
          <w:spacing w:val="-1"/>
        </w:rPr>
        <w:t> </w:t>
      </w:r>
      <w:r>
        <w:rPr/>
        <w:t>presentar en</w:t>
      </w:r>
      <w:r>
        <w:rPr>
          <w:spacing w:val="-1"/>
        </w:rPr>
        <w:t> </w:t>
      </w:r>
      <w:r>
        <w:rPr/>
        <w:t>la</w:t>
      </w:r>
      <w:r>
        <w:rPr>
          <w:spacing w:val="-1"/>
        </w:rPr>
        <w:t> </w:t>
      </w:r>
      <w:r>
        <w:rPr/>
        <w:t>audiencia.</w:t>
      </w:r>
      <w:r>
        <w:rPr>
          <w:spacing w:val="-1"/>
        </w:rPr>
        <w:t> </w:t>
      </w:r>
      <w:r>
        <w:rPr/>
        <w:t>En</w:t>
      </w:r>
      <w:r>
        <w:rPr>
          <w:spacing w:val="-1"/>
        </w:rPr>
        <w:t> </w:t>
      </w:r>
      <w:r>
        <w:rPr/>
        <w:t>éste</w:t>
      </w:r>
      <w:r>
        <w:rPr>
          <w:spacing w:val="-1"/>
        </w:rPr>
        <w:t> </w:t>
      </w:r>
      <w:r>
        <w:rPr/>
        <w:t>mismo</w:t>
      </w:r>
      <w:r>
        <w:rPr>
          <w:spacing w:val="-1"/>
        </w:rPr>
        <w:t> </w:t>
      </w:r>
      <w:r>
        <w:rPr/>
        <w:t>auto</w:t>
      </w:r>
      <w:r>
        <w:rPr>
          <w:spacing w:val="-1"/>
        </w:rPr>
        <w:t> </w:t>
      </w:r>
      <w:r>
        <w:rPr/>
        <w:t>se</w:t>
      </w:r>
      <w:r>
        <w:rPr>
          <w:spacing w:val="-1"/>
        </w:rPr>
        <w:t> </w:t>
      </w:r>
      <w:r>
        <w:rPr/>
        <w:t>notificará al</w:t>
      </w:r>
      <w:r>
        <w:rPr>
          <w:spacing w:val="-2"/>
        </w:rPr>
        <w:t> </w:t>
      </w:r>
      <w:r>
        <w:rPr/>
        <w:t>Ministerio Público para que comparezca en el mismo plazo que el de la contestación.</w:t>
      </w:r>
    </w:p>
    <w:p>
      <w:pPr>
        <w:pStyle w:val="BodyText"/>
        <w:spacing w:before="229"/>
        <w:ind w:left="118" w:right="122"/>
        <w:jc w:val="both"/>
      </w:pPr>
      <w:r>
        <w:rPr>
          <w:b/>
        </w:rPr>
        <w:t>Artículo 30. </w:t>
      </w:r>
      <w:r>
        <w:rPr/>
        <w:t>Una vez transcurrido el plazo para la contestación de la demanda, el Juez de Ejecución, admitirá o no las pruebas ofrecidas por las partes y citara para la audiencia del proceso que habrá de celebrarse dentro de los siguientes 15 días.</w:t>
      </w:r>
    </w:p>
    <w:p>
      <w:pPr>
        <w:spacing w:after="0"/>
        <w:jc w:val="both"/>
        <w:sectPr>
          <w:pgSz w:w="12250" w:h="15820"/>
          <w:pgMar w:header="0" w:footer="884" w:top="1680" w:bottom="1080" w:left="1300" w:right="1300"/>
        </w:sectPr>
      </w:pPr>
    </w:p>
    <w:p>
      <w:pPr>
        <w:pStyle w:val="BodyText"/>
        <w:spacing w:before="9"/>
      </w:pPr>
    </w:p>
    <w:p>
      <w:pPr>
        <w:pStyle w:val="BodyText"/>
        <w:ind w:left="118" w:right="121"/>
        <w:jc w:val="both"/>
      </w:pPr>
      <w:r>
        <w:rPr>
          <w:b/>
        </w:rPr>
        <w:t>Artículo 31. </w:t>
      </w:r>
      <w:r>
        <w:rPr/>
        <w:t>El día y hora fijados para la audiencia, el Juez de Ejecución se constituirá en el lugar acordado, con</w:t>
      </w:r>
      <w:r>
        <w:rPr>
          <w:spacing w:val="-1"/>
        </w:rPr>
        <w:t> </w:t>
      </w:r>
      <w:r>
        <w:rPr/>
        <w:t>la asistencia del</w:t>
      </w:r>
      <w:r>
        <w:rPr>
          <w:spacing w:val="-2"/>
        </w:rPr>
        <w:t> </w:t>
      </w:r>
      <w:r>
        <w:rPr/>
        <w:t>actor,</w:t>
      </w:r>
      <w:r>
        <w:rPr>
          <w:spacing w:val="-2"/>
        </w:rPr>
        <w:t> </w:t>
      </w:r>
      <w:r>
        <w:rPr/>
        <w:t>de</w:t>
      </w:r>
      <w:r>
        <w:rPr>
          <w:spacing w:val="-2"/>
        </w:rPr>
        <w:t> </w:t>
      </w:r>
      <w:r>
        <w:rPr/>
        <w:t>su</w:t>
      </w:r>
      <w:r>
        <w:rPr>
          <w:spacing w:val="-2"/>
        </w:rPr>
        <w:t> </w:t>
      </w:r>
      <w:r>
        <w:rPr/>
        <w:t>abogado,</w:t>
      </w:r>
      <w:r>
        <w:rPr>
          <w:spacing w:val="-2"/>
        </w:rPr>
        <w:t> </w:t>
      </w:r>
      <w:r>
        <w:rPr/>
        <w:t>demandado,</w:t>
      </w:r>
      <w:r>
        <w:rPr>
          <w:spacing w:val="-2"/>
        </w:rPr>
        <w:t> </w:t>
      </w:r>
      <w:r>
        <w:rPr/>
        <w:t>Ministerio</w:t>
      </w:r>
      <w:r>
        <w:rPr>
          <w:spacing w:val="-2"/>
        </w:rPr>
        <w:t> </w:t>
      </w:r>
      <w:r>
        <w:rPr/>
        <w:t>Público,</w:t>
      </w:r>
      <w:r>
        <w:rPr>
          <w:spacing w:val="-2"/>
        </w:rPr>
        <w:t> </w:t>
      </w:r>
      <w:r>
        <w:rPr/>
        <w:t>Tercero</w:t>
      </w:r>
      <w:r>
        <w:rPr>
          <w:spacing w:val="-2"/>
        </w:rPr>
        <w:t> </w:t>
      </w:r>
      <w:r>
        <w:rPr/>
        <w:t>Interesado, si lo hubiere y demás intervinientes, y declarará abierta la audiencia.</w:t>
      </w:r>
    </w:p>
    <w:p>
      <w:pPr>
        <w:pStyle w:val="BodyText"/>
        <w:spacing w:before="225"/>
        <w:ind w:left="118" w:right="121"/>
        <w:jc w:val="both"/>
      </w:pPr>
      <w:r>
        <w:rPr/>
        <w:t>La audiencia podrá celebrarse aun con la ausencia del Tercero Interesado, siempre que estuviere debidamente notificado de la misma.</w:t>
      </w:r>
    </w:p>
    <w:p>
      <w:pPr>
        <w:pStyle w:val="BodyText"/>
        <w:spacing w:before="224"/>
        <w:ind w:left="118" w:right="122"/>
        <w:jc w:val="both"/>
      </w:pPr>
      <w:r>
        <w:rPr/>
        <w:t>Cuando el actor sea el Ministerio Público y no compareciera a la audiencia, estando debidamente notificado, se tendrá por no presentada la demanda.</w:t>
      </w:r>
    </w:p>
    <w:p>
      <w:pPr>
        <w:pStyle w:val="BodyText"/>
        <w:spacing w:before="1"/>
      </w:pPr>
    </w:p>
    <w:p>
      <w:pPr>
        <w:pStyle w:val="BodyText"/>
        <w:ind w:left="118" w:right="115"/>
        <w:jc w:val="both"/>
      </w:pPr>
      <w:r>
        <w:rPr>
          <w:b/>
        </w:rPr>
        <w:t>Artículo 32. </w:t>
      </w:r>
      <w:r>
        <w:rPr/>
        <w:t>Abierta la audiencia, el Juez concederá la palabra a la persona sujeta a alguna sanción o a su abogado o el Ministerio Público, para que exponga su caso, así como una descripción sumaria de las pruebas que utilizará para demostrarlo.</w:t>
      </w:r>
    </w:p>
    <w:p>
      <w:pPr>
        <w:pStyle w:val="BodyText"/>
        <w:spacing w:before="225"/>
        <w:ind w:left="118" w:right="123"/>
        <w:jc w:val="both"/>
      </w:pPr>
      <w:r>
        <w:rPr/>
        <w:t>Posteriormente se concederá la palabra a la</w:t>
      </w:r>
      <w:r>
        <w:rPr>
          <w:spacing w:val="-2"/>
        </w:rPr>
        <w:t> </w:t>
      </w:r>
      <w:r>
        <w:rPr/>
        <w:t>demandada,</w:t>
      </w:r>
      <w:r>
        <w:rPr>
          <w:spacing w:val="-1"/>
        </w:rPr>
        <w:t> </w:t>
      </w:r>
      <w:r>
        <w:rPr/>
        <w:t>quien</w:t>
      </w:r>
      <w:r>
        <w:rPr>
          <w:spacing w:val="-2"/>
        </w:rPr>
        <w:t> </w:t>
      </w:r>
      <w:r>
        <w:rPr/>
        <w:t>expondrá</w:t>
      </w:r>
      <w:r>
        <w:rPr>
          <w:spacing w:val="-2"/>
        </w:rPr>
        <w:t> </w:t>
      </w:r>
      <w:r>
        <w:rPr/>
        <w:t>los</w:t>
      </w:r>
      <w:r>
        <w:rPr>
          <w:spacing w:val="-1"/>
        </w:rPr>
        <w:t> </w:t>
      </w:r>
      <w:r>
        <w:rPr/>
        <w:t>fundamentos</w:t>
      </w:r>
      <w:r>
        <w:rPr>
          <w:spacing w:val="-1"/>
        </w:rPr>
        <w:t> </w:t>
      </w:r>
      <w:r>
        <w:rPr/>
        <w:t>y</w:t>
      </w:r>
      <w:r>
        <w:rPr>
          <w:spacing w:val="-7"/>
        </w:rPr>
        <w:t> </w:t>
      </w:r>
      <w:r>
        <w:rPr/>
        <w:t>pruebas que sostengan su actuar, así como al Ministerio Público y</w:t>
      </w:r>
      <w:r>
        <w:rPr>
          <w:spacing w:val="-1"/>
        </w:rPr>
        <w:t> </w:t>
      </w:r>
      <w:r>
        <w:rPr/>
        <w:t>al Tercero Interesado, en su caso.</w:t>
      </w:r>
    </w:p>
    <w:p>
      <w:pPr>
        <w:pStyle w:val="BodyText"/>
        <w:spacing w:before="1"/>
      </w:pPr>
    </w:p>
    <w:p>
      <w:pPr>
        <w:pStyle w:val="BodyText"/>
        <w:ind w:left="118" w:right="119"/>
        <w:jc w:val="both"/>
      </w:pPr>
      <w:r>
        <w:rPr>
          <w:b/>
        </w:rPr>
        <w:t>Artículo 33. </w:t>
      </w:r>
      <w:r>
        <w:rPr/>
        <w:t>Cada parte determinará el orden en que se desahoguen sus pruebas, correspondiendo recibir primero las Ofrecidas por el actor y</w:t>
      </w:r>
      <w:r>
        <w:rPr>
          <w:spacing w:val="-1"/>
        </w:rPr>
        <w:t> </w:t>
      </w:r>
      <w:r>
        <w:rPr/>
        <w:t>posteriormente las del demandado y</w:t>
      </w:r>
      <w:r>
        <w:rPr>
          <w:spacing w:val="-2"/>
        </w:rPr>
        <w:t> </w:t>
      </w:r>
      <w:r>
        <w:rPr/>
        <w:t>de las otras partes.</w:t>
      </w:r>
    </w:p>
    <w:p>
      <w:pPr>
        <w:pStyle w:val="BodyText"/>
        <w:spacing w:before="4"/>
      </w:pPr>
    </w:p>
    <w:p>
      <w:pPr>
        <w:pStyle w:val="BodyText"/>
        <w:ind w:left="118" w:right="115"/>
        <w:jc w:val="both"/>
      </w:pPr>
      <w:r>
        <w:rPr>
          <w:b/>
        </w:rPr>
        <w:t>Artículo 34. </w:t>
      </w:r>
      <w:r>
        <w:rPr/>
        <w:t>Concluida la recepción de las pruebas, el Juez de Ejecución, otorgará sucesivamente la palabra al actor, al</w:t>
      </w:r>
      <w:r>
        <w:rPr>
          <w:spacing w:val="40"/>
        </w:rPr>
        <w:t> </w:t>
      </w:r>
      <w:r>
        <w:rPr/>
        <w:t>demandado, al Ministerio Público y al Tercero Interesado, si lo hubiera, para que expongan sus alegatos.</w:t>
      </w:r>
    </w:p>
    <w:p>
      <w:pPr>
        <w:pStyle w:val="BodyText"/>
        <w:spacing w:before="1"/>
      </w:pPr>
    </w:p>
    <w:p>
      <w:pPr>
        <w:pStyle w:val="BodyText"/>
        <w:spacing w:before="1"/>
        <w:ind w:left="118" w:right="121"/>
        <w:jc w:val="both"/>
      </w:pPr>
      <w:r>
        <w:rPr>
          <w:b/>
        </w:rPr>
        <w:t>Artículo 35. </w:t>
      </w:r>
      <w:r>
        <w:rPr/>
        <w:t>Después de cerrada la audiencia, el Juez de Ejecución deliberará de manera privada, emitiendo su sentencia dentro de las veinticuatro horas siguientes.</w:t>
      </w:r>
    </w:p>
    <w:p>
      <w:pPr>
        <w:pStyle w:val="BodyText"/>
        <w:spacing w:before="3"/>
      </w:pPr>
    </w:p>
    <w:p>
      <w:pPr>
        <w:spacing w:before="0"/>
        <w:ind w:left="118" w:right="0" w:firstLine="0"/>
        <w:jc w:val="both"/>
        <w:rPr>
          <w:sz w:val="20"/>
        </w:rPr>
      </w:pPr>
      <w:r>
        <w:rPr>
          <w:b/>
          <w:sz w:val="20"/>
        </w:rPr>
        <w:t>Artículo</w:t>
      </w:r>
      <w:r>
        <w:rPr>
          <w:b/>
          <w:spacing w:val="-10"/>
          <w:sz w:val="20"/>
        </w:rPr>
        <w:t> </w:t>
      </w:r>
      <w:r>
        <w:rPr>
          <w:b/>
          <w:sz w:val="20"/>
        </w:rPr>
        <w:t>36.</w:t>
      </w:r>
      <w:r>
        <w:rPr>
          <w:b/>
          <w:spacing w:val="-11"/>
          <w:sz w:val="20"/>
        </w:rPr>
        <w:t> </w:t>
      </w:r>
      <w:r>
        <w:rPr>
          <w:sz w:val="20"/>
        </w:rPr>
        <w:t>La</w:t>
      </w:r>
      <w:r>
        <w:rPr>
          <w:spacing w:val="-11"/>
          <w:sz w:val="20"/>
        </w:rPr>
        <w:t> </w:t>
      </w:r>
      <w:r>
        <w:rPr>
          <w:sz w:val="20"/>
        </w:rPr>
        <w:t>sentencia</w:t>
      </w:r>
      <w:r>
        <w:rPr>
          <w:spacing w:val="-11"/>
          <w:sz w:val="20"/>
        </w:rPr>
        <w:t> </w:t>
      </w:r>
      <w:r>
        <w:rPr>
          <w:sz w:val="20"/>
        </w:rPr>
        <w:t>deberá</w:t>
      </w:r>
      <w:r>
        <w:rPr>
          <w:spacing w:val="-11"/>
          <w:sz w:val="20"/>
        </w:rPr>
        <w:t> </w:t>
      </w:r>
      <w:r>
        <w:rPr>
          <w:spacing w:val="-2"/>
          <w:sz w:val="20"/>
        </w:rPr>
        <w:t>contener:</w:t>
      </w:r>
    </w:p>
    <w:p>
      <w:pPr>
        <w:pStyle w:val="BodyText"/>
        <w:spacing w:before="6"/>
      </w:pPr>
    </w:p>
    <w:p>
      <w:pPr>
        <w:pStyle w:val="ListParagraph"/>
        <w:numPr>
          <w:ilvl w:val="0"/>
          <w:numId w:val="12"/>
        </w:numPr>
        <w:tabs>
          <w:tab w:pos="282" w:val="left" w:leader="none"/>
        </w:tabs>
        <w:spacing w:line="240" w:lineRule="auto" w:before="0" w:after="0"/>
        <w:ind w:left="282" w:right="0" w:hanging="164"/>
        <w:jc w:val="left"/>
        <w:rPr>
          <w:sz w:val="20"/>
        </w:rPr>
      </w:pPr>
      <w:r>
        <w:rPr>
          <w:sz w:val="20"/>
        </w:rPr>
        <w:t>Mención</w:t>
      </w:r>
      <w:r>
        <w:rPr>
          <w:spacing w:val="-10"/>
          <w:sz w:val="20"/>
        </w:rPr>
        <w:t> </w:t>
      </w:r>
      <w:r>
        <w:rPr>
          <w:sz w:val="20"/>
        </w:rPr>
        <w:t>del</w:t>
      </w:r>
      <w:r>
        <w:rPr>
          <w:spacing w:val="-9"/>
          <w:sz w:val="20"/>
        </w:rPr>
        <w:t> </w:t>
      </w:r>
      <w:r>
        <w:rPr>
          <w:sz w:val="20"/>
        </w:rPr>
        <w:t>Juzgador</w:t>
      </w:r>
      <w:r>
        <w:rPr>
          <w:spacing w:val="-7"/>
          <w:sz w:val="20"/>
        </w:rPr>
        <w:t> </w:t>
      </w:r>
      <w:r>
        <w:rPr>
          <w:sz w:val="20"/>
        </w:rPr>
        <w:t>y</w:t>
      </w:r>
      <w:r>
        <w:rPr>
          <w:spacing w:val="-14"/>
          <w:sz w:val="20"/>
        </w:rPr>
        <w:t> </w:t>
      </w:r>
      <w:r>
        <w:rPr>
          <w:sz w:val="20"/>
        </w:rPr>
        <w:t>fecha</w:t>
      </w:r>
      <w:r>
        <w:rPr>
          <w:spacing w:val="-9"/>
          <w:sz w:val="20"/>
        </w:rPr>
        <w:t> </w:t>
      </w:r>
      <w:r>
        <w:rPr>
          <w:sz w:val="20"/>
        </w:rPr>
        <w:t>de</w:t>
      </w:r>
      <w:r>
        <w:rPr>
          <w:spacing w:val="-9"/>
          <w:sz w:val="20"/>
        </w:rPr>
        <w:t> </w:t>
      </w:r>
      <w:r>
        <w:rPr>
          <w:spacing w:val="-2"/>
          <w:sz w:val="20"/>
        </w:rPr>
        <w:t>emisión;</w:t>
      </w:r>
    </w:p>
    <w:p>
      <w:pPr>
        <w:pStyle w:val="BodyText"/>
        <w:spacing w:before="6"/>
      </w:pPr>
    </w:p>
    <w:p>
      <w:pPr>
        <w:pStyle w:val="ListParagraph"/>
        <w:numPr>
          <w:ilvl w:val="0"/>
          <w:numId w:val="12"/>
        </w:numPr>
        <w:tabs>
          <w:tab w:pos="336" w:val="left" w:leader="none"/>
        </w:tabs>
        <w:spacing w:line="240" w:lineRule="auto" w:before="0" w:after="0"/>
        <w:ind w:left="336" w:right="0" w:hanging="218"/>
        <w:jc w:val="left"/>
        <w:rPr>
          <w:sz w:val="20"/>
        </w:rPr>
      </w:pPr>
      <w:r>
        <w:rPr>
          <w:sz w:val="20"/>
        </w:rPr>
        <w:t>Identificación</w:t>
      </w:r>
      <w:r>
        <w:rPr>
          <w:spacing w:val="-10"/>
          <w:sz w:val="20"/>
        </w:rPr>
        <w:t> </w:t>
      </w:r>
      <w:r>
        <w:rPr>
          <w:sz w:val="20"/>
        </w:rPr>
        <w:t>de</w:t>
      </w:r>
      <w:r>
        <w:rPr>
          <w:spacing w:val="-9"/>
          <w:sz w:val="20"/>
        </w:rPr>
        <w:t> </w:t>
      </w:r>
      <w:r>
        <w:rPr>
          <w:sz w:val="20"/>
        </w:rPr>
        <w:t>las</w:t>
      </w:r>
      <w:r>
        <w:rPr>
          <w:spacing w:val="-8"/>
          <w:sz w:val="20"/>
        </w:rPr>
        <w:t> </w:t>
      </w:r>
      <w:r>
        <w:rPr>
          <w:sz w:val="20"/>
        </w:rPr>
        <w:t>partes</w:t>
      </w:r>
      <w:r>
        <w:rPr>
          <w:spacing w:val="-7"/>
          <w:sz w:val="20"/>
        </w:rPr>
        <w:t> </w:t>
      </w:r>
      <w:r>
        <w:rPr>
          <w:sz w:val="20"/>
        </w:rPr>
        <w:t>e</w:t>
      </w:r>
      <w:r>
        <w:rPr>
          <w:spacing w:val="-10"/>
          <w:sz w:val="20"/>
        </w:rPr>
        <w:t> </w:t>
      </w:r>
      <w:r>
        <w:rPr>
          <w:spacing w:val="-2"/>
          <w:sz w:val="20"/>
        </w:rPr>
        <w:t>intervinientes;</w:t>
      </w:r>
    </w:p>
    <w:p>
      <w:pPr>
        <w:pStyle w:val="BodyText"/>
        <w:spacing w:before="5"/>
      </w:pPr>
    </w:p>
    <w:p>
      <w:pPr>
        <w:pStyle w:val="ListParagraph"/>
        <w:numPr>
          <w:ilvl w:val="0"/>
          <w:numId w:val="12"/>
        </w:numPr>
        <w:tabs>
          <w:tab w:pos="401" w:val="left" w:leader="none"/>
        </w:tabs>
        <w:spacing w:line="240" w:lineRule="auto" w:before="1" w:after="0"/>
        <w:ind w:left="118" w:right="118" w:firstLine="0"/>
        <w:jc w:val="left"/>
        <w:rPr>
          <w:sz w:val="20"/>
        </w:rPr>
      </w:pPr>
      <w:r>
        <w:rPr>
          <w:sz w:val="20"/>
        </w:rPr>
        <w:t>Enunciación breve de los hechos y</w:t>
      </w:r>
      <w:r>
        <w:rPr>
          <w:spacing w:val="-1"/>
          <w:sz w:val="20"/>
        </w:rPr>
        <w:t> </w:t>
      </w:r>
      <w:r>
        <w:rPr>
          <w:sz w:val="20"/>
        </w:rPr>
        <w:t>circunstancias objeto de la demanda y</w:t>
      </w:r>
      <w:r>
        <w:rPr>
          <w:spacing w:val="-3"/>
          <w:sz w:val="20"/>
        </w:rPr>
        <w:t> </w:t>
      </w:r>
      <w:r>
        <w:rPr>
          <w:sz w:val="20"/>
        </w:rPr>
        <w:t>sus pretensiones, así como de la contestación;</w:t>
      </w:r>
    </w:p>
    <w:p>
      <w:pPr>
        <w:pStyle w:val="BodyText"/>
        <w:spacing w:before="13"/>
      </w:pPr>
    </w:p>
    <w:p>
      <w:pPr>
        <w:pStyle w:val="ListParagraph"/>
        <w:numPr>
          <w:ilvl w:val="0"/>
          <w:numId w:val="12"/>
        </w:numPr>
        <w:tabs>
          <w:tab w:pos="415" w:val="left" w:leader="none"/>
        </w:tabs>
        <w:spacing w:line="240" w:lineRule="auto" w:before="0" w:after="0"/>
        <w:ind w:left="415" w:right="0" w:hanging="297"/>
        <w:jc w:val="left"/>
        <w:rPr>
          <w:sz w:val="20"/>
        </w:rPr>
      </w:pPr>
      <w:r>
        <w:rPr>
          <w:sz w:val="20"/>
        </w:rPr>
        <w:t>Los</w:t>
      </w:r>
      <w:r>
        <w:rPr>
          <w:spacing w:val="-7"/>
          <w:sz w:val="20"/>
        </w:rPr>
        <w:t> </w:t>
      </w:r>
      <w:r>
        <w:rPr>
          <w:sz w:val="20"/>
        </w:rPr>
        <w:t>fundamentos</w:t>
      </w:r>
      <w:r>
        <w:rPr>
          <w:spacing w:val="-6"/>
          <w:sz w:val="20"/>
        </w:rPr>
        <w:t> </w:t>
      </w:r>
      <w:r>
        <w:rPr>
          <w:sz w:val="20"/>
        </w:rPr>
        <w:t>jurídicos</w:t>
      </w:r>
      <w:r>
        <w:rPr>
          <w:spacing w:val="-7"/>
          <w:sz w:val="20"/>
        </w:rPr>
        <w:t> </w:t>
      </w:r>
      <w:r>
        <w:rPr>
          <w:sz w:val="20"/>
        </w:rPr>
        <w:t>y</w:t>
      </w:r>
      <w:r>
        <w:rPr>
          <w:spacing w:val="-12"/>
          <w:sz w:val="20"/>
        </w:rPr>
        <w:t> </w:t>
      </w:r>
      <w:r>
        <w:rPr>
          <w:sz w:val="20"/>
        </w:rPr>
        <w:t>medios</w:t>
      </w:r>
      <w:r>
        <w:rPr>
          <w:spacing w:val="-7"/>
          <w:sz w:val="20"/>
        </w:rPr>
        <w:t> </w:t>
      </w:r>
      <w:r>
        <w:rPr>
          <w:sz w:val="20"/>
        </w:rPr>
        <w:t>de</w:t>
      </w:r>
      <w:r>
        <w:rPr>
          <w:spacing w:val="-8"/>
          <w:sz w:val="20"/>
        </w:rPr>
        <w:t> </w:t>
      </w:r>
      <w:r>
        <w:rPr>
          <w:sz w:val="20"/>
        </w:rPr>
        <w:t>prueba</w:t>
      </w:r>
      <w:r>
        <w:rPr>
          <w:spacing w:val="-7"/>
          <w:sz w:val="20"/>
        </w:rPr>
        <w:t> </w:t>
      </w:r>
      <w:r>
        <w:rPr>
          <w:sz w:val="20"/>
        </w:rPr>
        <w:t>en</w:t>
      </w:r>
      <w:r>
        <w:rPr>
          <w:spacing w:val="-8"/>
          <w:sz w:val="20"/>
        </w:rPr>
        <w:t> </w:t>
      </w:r>
      <w:r>
        <w:rPr>
          <w:sz w:val="20"/>
        </w:rPr>
        <w:t>que</w:t>
      </w:r>
      <w:r>
        <w:rPr>
          <w:spacing w:val="-8"/>
          <w:sz w:val="20"/>
        </w:rPr>
        <w:t> </w:t>
      </w:r>
      <w:r>
        <w:rPr>
          <w:sz w:val="20"/>
        </w:rPr>
        <w:t>se</w:t>
      </w:r>
      <w:r>
        <w:rPr>
          <w:spacing w:val="-7"/>
          <w:sz w:val="20"/>
        </w:rPr>
        <w:t> </w:t>
      </w:r>
      <w:r>
        <w:rPr>
          <w:spacing w:val="-2"/>
          <w:sz w:val="20"/>
        </w:rPr>
        <w:t>sustente;</w:t>
      </w:r>
    </w:p>
    <w:p>
      <w:pPr>
        <w:pStyle w:val="BodyText"/>
        <w:spacing w:before="5"/>
      </w:pPr>
    </w:p>
    <w:p>
      <w:pPr>
        <w:pStyle w:val="ListParagraph"/>
        <w:numPr>
          <w:ilvl w:val="0"/>
          <w:numId w:val="12"/>
        </w:numPr>
        <w:tabs>
          <w:tab w:pos="359" w:val="left" w:leader="none"/>
        </w:tabs>
        <w:spacing w:line="240" w:lineRule="auto" w:before="0" w:after="0"/>
        <w:ind w:left="359" w:right="0" w:hanging="241"/>
        <w:jc w:val="left"/>
        <w:rPr>
          <w:sz w:val="20"/>
        </w:rPr>
      </w:pPr>
      <w:r>
        <w:rPr>
          <w:sz w:val="20"/>
        </w:rPr>
        <w:t>Los</w:t>
      </w:r>
      <w:r>
        <w:rPr>
          <w:spacing w:val="-8"/>
          <w:sz w:val="20"/>
        </w:rPr>
        <w:t> </w:t>
      </w:r>
      <w:r>
        <w:rPr>
          <w:sz w:val="20"/>
        </w:rPr>
        <w:t>razonamientos</w:t>
      </w:r>
      <w:r>
        <w:rPr>
          <w:spacing w:val="-7"/>
          <w:sz w:val="20"/>
        </w:rPr>
        <w:t> </w:t>
      </w:r>
      <w:r>
        <w:rPr>
          <w:sz w:val="20"/>
        </w:rPr>
        <w:t>jurídicos</w:t>
      </w:r>
      <w:r>
        <w:rPr>
          <w:spacing w:val="-8"/>
          <w:sz w:val="20"/>
        </w:rPr>
        <w:t> </w:t>
      </w:r>
      <w:r>
        <w:rPr>
          <w:sz w:val="20"/>
        </w:rPr>
        <w:t>de</w:t>
      </w:r>
      <w:r>
        <w:rPr>
          <w:spacing w:val="-9"/>
          <w:sz w:val="20"/>
        </w:rPr>
        <w:t> </w:t>
      </w:r>
      <w:r>
        <w:rPr>
          <w:sz w:val="20"/>
        </w:rPr>
        <w:t>los</w:t>
      </w:r>
      <w:r>
        <w:rPr>
          <w:spacing w:val="-7"/>
          <w:sz w:val="20"/>
        </w:rPr>
        <w:t> </w:t>
      </w:r>
      <w:r>
        <w:rPr>
          <w:sz w:val="20"/>
        </w:rPr>
        <w:t>hechos</w:t>
      </w:r>
      <w:r>
        <w:rPr>
          <w:spacing w:val="-7"/>
          <w:sz w:val="20"/>
        </w:rPr>
        <w:t> </w:t>
      </w:r>
      <w:r>
        <w:rPr>
          <w:sz w:val="20"/>
        </w:rPr>
        <w:t>y</w:t>
      </w:r>
      <w:r>
        <w:rPr>
          <w:spacing w:val="-14"/>
          <w:sz w:val="20"/>
        </w:rPr>
        <w:t> </w:t>
      </w:r>
      <w:r>
        <w:rPr>
          <w:sz w:val="20"/>
        </w:rPr>
        <w:t>sus</w:t>
      </w:r>
      <w:r>
        <w:rPr>
          <w:spacing w:val="-7"/>
          <w:sz w:val="20"/>
        </w:rPr>
        <w:t> </w:t>
      </w:r>
      <w:r>
        <w:rPr>
          <w:sz w:val="20"/>
        </w:rPr>
        <w:t>circunstancias,</w:t>
      </w:r>
      <w:r>
        <w:rPr>
          <w:spacing w:val="-8"/>
          <w:sz w:val="20"/>
        </w:rPr>
        <w:t> </w:t>
      </w:r>
      <w:r>
        <w:rPr>
          <w:sz w:val="20"/>
        </w:rPr>
        <w:t>así</w:t>
      </w:r>
      <w:r>
        <w:rPr>
          <w:spacing w:val="-9"/>
          <w:sz w:val="20"/>
        </w:rPr>
        <w:t> </w:t>
      </w:r>
      <w:r>
        <w:rPr>
          <w:sz w:val="20"/>
        </w:rPr>
        <w:t>como</w:t>
      </w:r>
      <w:r>
        <w:rPr>
          <w:spacing w:val="-8"/>
          <w:sz w:val="20"/>
        </w:rPr>
        <w:t> </w:t>
      </w:r>
      <w:r>
        <w:rPr>
          <w:sz w:val="20"/>
        </w:rPr>
        <w:t>para</w:t>
      </w:r>
      <w:r>
        <w:rPr>
          <w:spacing w:val="-8"/>
          <w:sz w:val="20"/>
        </w:rPr>
        <w:t> </w:t>
      </w:r>
      <w:r>
        <w:rPr>
          <w:sz w:val="20"/>
        </w:rPr>
        <w:t>fundar</w:t>
      </w:r>
      <w:r>
        <w:rPr>
          <w:spacing w:val="-7"/>
          <w:sz w:val="20"/>
        </w:rPr>
        <w:t> </w:t>
      </w:r>
      <w:r>
        <w:rPr>
          <w:sz w:val="20"/>
        </w:rPr>
        <w:t>la</w:t>
      </w:r>
      <w:r>
        <w:rPr>
          <w:spacing w:val="-9"/>
          <w:sz w:val="20"/>
        </w:rPr>
        <w:t> </w:t>
      </w:r>
      <w:r>
        <w:rPr>
          <w:spacing w:val="-2"/>
          <w:sz w:val="20"/>
        </w:rPr>
        <w:t>sentencia;</w:t>
      </w:r>
    </w:p>
    <w:p>
      <w:pPr>
        <w:pStyle w:val="BodyText"/>
        <w:spacing w:before="6"/>
      </w:pPr>
    </w:p>
    <w:p>
      <w:pPr>
        <w:pStyle w:val="ListParagraph"/>
        <w:numPr>
          <w:ilvl w:val="0"/>
          <w:numId w:val="12"/>
        </w:numPr>
        <w:tabs>
          <w:tab w:pos="415" w:val="left" w:leader="none"/>
        </w:tabs>
        <w:spacing w:line="240" w:lineRule="auto" w:before="0" w:after="0"/>
        <w:ind w:left="415" w:right="0" w:hanging="297"/>
        <w:jc w:val="left"/>
        <w:rPr>
          <w:sz w:val="20"/>
        </w:rPr>
      </w:pPr>
      <w:r>
        <w:rPr>
          <w:sz w:val="20"/>
        </w:rPr>
        <w:t>Los</w:t>
      </w:r>
      <w:r>
        <w:rPr>
          <w:spacing w:val="-9"/>
          <w:sz w:val="20"/>
        </w:rPr>
        <w:t> </w:t>
      </w:r>
      <w:r>
        <w:rPr>
          <w:sz w:val="20"/>
        </w:rPr>
        <w:t>puntos</w:t>
      </w:r>
      <w:r>
        <w:rPr>
          <w:spacing w:val="-9"/>
          <w:sz w:val="20"/>
        </w:rPr>
        <w:t> </w:t>
      </w:r>
      <w:r>
        <w:rPr>
          <w:sz w:val="20"/>
        </w:rPr>
        <w:t>resolutivos</w:t>
      </w:r>
      <w:r>
        <w:rPr>
          <w:spacing w:val="-8"/>
          <w:sz w:val="20"/>
        </w:rPr>
        <w:t> </w:t>
      </w:r>
      <w:r>
        <w:rPr>
          <w:sz w:val="20"/>
        </w:rPr>
        <w:t>y</w:t>
      </w:r>
      <w:r>
        <w:rPr>
          <w:spacing w:val="-14"/>
          <w:sz w:val="20"/>
        </w:rPr>
        <w:t> </w:t>
      </w:r>
      <w:r>
        <w:rPr>
          <w:sz w:val="20"/>
        </w:rPr>
        <w:t>sus</w:t>
      </w:r>
      <w:r>
        <w:rPr>
          <w:spacing w:val="-9"/>
          <w:sz w:val="20"/>
        </w:rPr>
        <w:t> </w:t>
      </w:r>
      <w:r>
        <w:rPr>
          <w:sz w:val="20"/>
        </w:rPr>
        <w:t>alcances;</w:t>
      </w:r>
      <w:r>
        <w:rPr>
          <w:spacing w:val="-9"/>
          <w:sz w:val="20"/>
        </w:rPr>
        <w:t> </w:t>
      </w:r>
      <w:r>
        <w:rPr>
          <w:spacing w:val="-10"/>
          <w:sz w:val="20"/>
        </w:rPr>
        <w:t>y</w:t>
      </w:r>
    </w:p>
    <w:p>
      <w:pPr>
        <w:pStyle w:val="BodyText"/>
        <w:spacing w:before="5"/>
      </w:pPr>
    </w:p>
    <w:p>
      <w:pPr>
        <w:pStyle w:val="ListParagraph"/>
        <w:numPr>
          <w:ilvl w:val="0"/>
          <w:numId w:val="12"/>
        </w:numPr>
        <w:tabs>
          <w:tab w:pos="470" w:val="left" w:leader="none"/>
        </w:tabs>
        <w:spacing w:line="240" w:lineRule="auto" w:before="1" w:after="0"/>
        <w:ind w:left="470" w:right="0" w:hanging="352"/>
        <w:jc w:val="left"/>
        <w:rPr>
          <w:sz w:val="20"/>
        </w:rPr>
      </w:pPr>
      <w:r>
        <w:rPr>
          <w:sz w:val="20"/>
        </w:rPr>
        <w:t>La</w:t>
      </w:r>
      <w:r>
        <w:rPr>
          <w:spacing w:val="-7"/>
          <w:sz w:val="20"/>
        </w:rPr>
        <w:t> </w:t>
      </w:r>
      <w:r>
        <w:rPr>
          <w:sz w:val="20"/>
        </w:rPr>
        <w:t>firma</w:t>
      </w:r>
      <w:r>
        <w:rPr>
          <w:spacing w:val="-6"/>
          <w:sz w:val="20"/>
        </w:rPr>
        <w:t> </w:t>
      </w:r>
      <w:r>
        <w:rPr>
          <w:sz w:val="20"/>
        </w:rPr>
        <w:t>del</w:t>
      </w:r>
      <w:r>
        <w:rPr>
          <w:spacing w:val="-7"/>
          <w:sz w:val="20"/>
        </w:rPr>
        <w:t> </w:t>
      </w:r>
      <w:r>
        <w:rPr>
          <w:sz w:val="20"/>
        </w:rPr>
        <w:t>Juez</w:t>
      </w:r>
      <w:r>
        <w:rPr>
          <w:spacing w:val="-9"/>
          <w:sz w:val="20"/>
        </w:rPr>
        <w:t> </w:t>
      </w:r>
      <w:r>
        <w:rPr>
          <w:sz w:val="20"/>
        </w:rPr>
        <w:t>de</w:t>
      </w:r>
      <w:r>
        <w:rPr>
          <w:spacing w:val="-7"/>
          <w:sz w:val="20"/>
        </w:rPr>
        <w:t> </w:t>
      </w:r>
      <w:r>
        <w:rPr>
          <w:sz w:val="20"/>
        </w:rPr>
        <w:t>Ejecución</w:t>
      </w:r>
      <w:r>
        <w:rPr>
          <w:spacing w:val="-7"/>
          <w:sz w:val="20"/>
        </w:rPr>
        <w:t> </w:t>
      </w:r>
      <w:r>
        <w:rPr>
          <w:sz w:val="20"/>
        </w:rPr>
        <w:t>que</w:t>
      </w:r>
      <w:r>
        <w:rPr>
          <w:spacing w:val="-6"/>
          <w:sz w:val="20"/>
        </w:rPr>
        <w:t> </w:t>
      </w:r>
      <w:r>
        <w:rPr>
          <w:sz w:val="20"/>
        </w:rPr>
        <w:t>la</w:t>
      </w:r>
      <w:r>
        <w:rPr>
          <w:spacing w:val="-6"/>
          <w:sz w:val="20"/>
        </w:rPr>
        <w:t> </w:t>
      </w:r>
      <w:r>
        <w:rPr>
          <w:spacing w:val="-2"/>
          <w:sz w:val="20"/>
        </w:rPr>
        <w:t>dictó.</w:t>
      </w:r>
    </w:p>
    <w:p>
      <w:pPr>
        <w:pStyle w:val="BodyText"/>
        <w:spacing w:before="5"/>
      </w:pPr>
    </w:p>
    <w:p>
      <w:pPr>
        <w:pStyle w:val="BodyText"/>
        <w:ind w:left="118" w:right="123"/>
        <w:jc w:val="both"/>
      </w:pPr>
      <w:r>
        <w:rPr>
          <w:b/>
        </w:rPr>
        <w:t>Artículo 37. </w:t>
      </w:r>
      <w:r>
        <w:rPr/>
        <w:t>En la sentencia que recaiga al proceso de ejecución determinará si el derecho</w:t>
      </w:r>
      <w:r>
        <w:rPr>
          <w:spacing w:val="-1"/>
        </w:rPr>
        <w:t> </w:t>
      </w:r>
      <w:r>
        <w:rPr/>
        <w:t>del</w:t>
      </w:r>
      <w:r>
        <w:rPr>
          <w:spacing w:val="-1"/>
        </w:rPr>
        <w:t> </w:t>
      </w:r>
      <w:r>
        <w:rPr/>
        <w:t>interno</w:t>
      </w:r>
      <w:r>
        <w:rPr>
          <w:spacing w:val="-1"/>
        </w:rPr>
        <w:t> </w:t>
      </w:r>
      <w:r>
        <w:rPr/>
        <w:t>ha sido violado y en su caso, comprenderá:</w:t>
      </w:r>
    </w:p>
    <w:p>
      <w:pPr>
        <w:pStyle w:val="BodyText"/>
        <w:spacing w:before="4"/>
      </w:pPr>
    </w:p>
    <w:p>
      <w:pPr>
        <w:pStyle w:val="ListParagraph"/>
        <w:numPr>
          <w:ilvl w:val="0"/>
          <w:numId w:val="13"/>
        </w:numPr>
        <w:tabs>
          <w:tab w:pos="282" w:val="left" w:leader="none"/>
        </w:tabs>
        <w:spacing w:line="240" w:lineRule="auto" w:before="1" w:after="0"/>
        <w:ind w:left="282" w:right="0" w:hanging="164"/>
        <w:jc w:val="left"/>
        <w:rPr>
          <w:sz w:val="20"/>
        </w:rPr>
      </w:pPr>
      <w:r>
        <w:rPr>
          <w:sz w:val="20"/>
        </w:rPr>
        <w:t>La</w:t>
      </w:r>
      <w:r>
        <w:rPr>
          <w:spacing w:val="-8"/>
          <w:sz w:val="20"/>
        </w:rPr>
        <w:t> </w:t>
      </w:r>
      <w:r>
        <w:rPr>
          <w:sz w:val="20"/>
        </w:rPr>
        <w:t>restitución</w:t>
      </w:r>
      <w:r>
        <w:rPr>
          <w:spacing w:val="-8"/>
          <w:sz w:val="20"/>
        </w:rPr>
        <w:t> </w:t>
      </w:r>
      <w:r>
        <w:rPr>
          <w:sz w:val="20"/>
        </w:rPr>
        <w:t>al</w:t>
      </w:r>
      <w:r>
        <w:rPr>
          <w:spacing w:val="-8"/>
          <w:sz w:val="20"/>
        </w:rPr>
        <w:t> </w:t>
      </w:r>
      <w:r>
        <w:rPr>
          <w:sz w:val="20"/>
        </w:rPr>
        <w:t>agraviado</w:t>
      </w:r>
      <w:r>
        <w:rPr>
          <w:spacing w:val="-7"/>
          <w:sz w:val="20"/>
        </w:rPr>
        <w:t> </w:t>
      </w:r>
      <w:r>
        <w:rPr>
          <w:sz w:val="20"/>
        </w:rPr>
        <w:t>en</w:t>
      </w:r>
      <w:r>
        <w:rPr>
          <w:spacing w:val="-6"/>
          <w:sz w:val="20"/>
        </w:rPr>
        <w:t> </w:t>
      </w:r>
      <w:r>
        <w:rPr>
          <w:sz w:val="20"/>
        </w:rPr>
        <w:t>el</w:t>
      </w:r>
      <w:r>
        <w:rPr>
          <w:spacing w:val="-8"/>
          <w:sz w:val="20"/>
        </w:rPr>
        <w:t> </w:t>
      </w:r>
      <w:r>
        <w:rPr>
          <w:sz w:val="20"/>
        </w:rPr>
        <w:t>goce</w:t>
      </w:r>
      <w:r>
        <w:rPr>
          <w:spacing w:val="-7"/>
          <w:sz w:val="20"/>
        </w:rPr>
        <w:t> </w:t>
      </w:r>
      <w:r>
        <w:rPr>
          <w:sz w:val="20"/>
        </w:rPr>
        <w:t>de</w:t>
      </w:r>
      <w:r>
        <w:rPr>
          <w:spacing w:val="-7"/>
          <w:sz w:val="20"/>
        </w:rPr>
        <w:t> </w:t>
      </w:r>
      <w:r>
        <w:rPr>
          <w:sz w:val="20"/>
        </w:rPr>
        <w:t>su</w:t>
      </w:r>
      <w:r>
        <w:rPr>
          <w:spacing w:val="-7"/>
          <w:sz w:val="20"/>
        </w:rPr>
        <w:t> </w:t>
      </w:r>
      <w:r>
        <w:rPr>
          <w:spacing w:val="-2"/>
          <w:sz w:val="20"/>
        </w:rPr>
        <w:t>derecho;</w:t>
      </w:r>
    </w:p>
    <w:p>
      <w:pPr>
        <w:pStyle w:val="BodyText"/>
        <w:spacing w:before="5"/>
      </w:pPr>
    </w:p>
    <w:p>
      <w:pPr>
        <w:pStyle w:val="ListParagraph"/>
        <w:numPr>
          <w:ilvl w:val="0"/>
          <w:numId w:val="13"/>
        </w:numPr>
        <w:tabs>
          <w:tab w:pos="343" w:val="left" w:leader="none"/>
        </w:tabs>
        <w:spacing w:line="240" w:lineRule="auto" w:before="0" w:after="0"/>
        <w:ind w:left="118" w:right="125" w:firstLine="0"/>
        <w:jc w:val="left"/>
        <w:rPr>
          <w:sz w:val="20"/>
        </w:rPr>
      </w:pPr>
      <w:r>
        <w:rPr>
          <w:sz w:val="20"/>
        </w:rPr>
        <w:t>La adopción de medidas para evitar la repetición de los actos u</w:t>
      </w:r>
      <w:r>
        <w:rPr>
          <w:spacing w:val="-1"/>
          <w:sz w:val="20"/>
        </w:rPr>
        <w:t> </w:t>
      </w:r>
      <w:r>
        <w:rPr>
          <w:sz w:val="20"/>
        </w:rPr>
        <w:t>omisiones impugnados, para</w:t>
      </w:r>
      <w:r>
        <w:rPr>
          <w:spacing w:val="-1"/>
          <w:sz w:val="20"/>
        </w:rPr>
        <w:t> </w:t>
      </w:r>
      <w:r>
        <w:rPr>
          <w:sz w:val="20"/>
        </w:rPr>
        <w:t>lo</w:t>
      </w:r>
      <w:r>
        <w:rPr>
          <w:spacing w:val="-1"/>
          <w:sz w:val="20"/>
        </w:rPr>
        <w:t> </w:t>
      </w:r>
      <w:r>
        <w:rPr>
          <w:sz w:val="20"/>
        </w:rPr>
        <w:t>cual</w:t>
      </w:r>
      <w:r>
        <w:rPr>
          <w:spacing w:val="-1"/>
          <w:sz w:val="20"/>
        </w:rPr>
        <w:t> </w:t>
      </w:r>
      <w:r>
        <w:rPr>
          <w:sz w:val="20"/>
        </w:rPr>
        <w:t>se prevendrá a las autoridades penitenciarias;</w:t>
      </w:r>
    </w:p>
    <w:p>
      <w:pPr>
        <w:pStyle w:val="BodyText"/>
        <w:spacing w:before="4"/>
      </w:pPr>
    </w:p>
    <w:p>
      <w:pPr>
        <w:pStyle w:val="ListParagraph"/>
        <w:numPr>
          <w:ilvl w:val="0"/>
          <w:numId w:val="13"/>
        </w:numPr>
        <w:tabs>
          <w:tab w:pos="391" w:val="left" w:leader="none"/>
        </w:tabs>
        <w:spacing w:line="240" w:lineRule="auto" w:before="0" w:after="0"/>
        <w:ind w:left="391" w:right="0" w:hanging="273"/>
        <w:jc w:val="left"/>
        <w:rPr>
          <w:sz w:val="20"/>
        </w:rPr>
      </w:pPr>
      <w:r>
        <w:rPr>
          <w:sz w:val="20"/>
        </w:rPr>
        <w:t>La</w:t>
      </w:r>
      <w:r>
        <w:rPr>
          <w:spacing w:val="-8"/>
          <w:sz w:val="20"/>
        </w:rPr>
        <w:t> </w:t>
      </w:r>
      <w:r>
        <w:rPr>
          <w:sz w:val="20"/>
        </w:rPr>
        <w:t>adopción</w:t>
      </w:r>
      <w:r>
        <w:rPr>
          <w:spacing w:val="-8"/>
          <w:sz w:val="20"/>
        </w:rPr>
        <w:t> </w:t>
      </w:r>
      <w:r>
        <w:rPr>
          <w:sz w:val="20"/>
        </w:rPr>
        <w:t>de</w:t>
      </w:r>
      <w:r>
        <w:rPr>
          <w:spacing w:val="-8"/>
          <w:sz w:val="20"/>
        </w:rPr>
        <w:t> </w:t>
      </w:r>
      <w:r>
        <w:rPr>
          <w:sz w:val="20"/>
        </w:rPr>
        <w:t>medidas</w:t>
      </w:r>
      <w:r>
        <w:rPr>
          <w:spacing w:val="-7"/>
          <w:sz w:val="20"/>
        </w:rPr>
        <w:t> </w:t>
      </w:r>
      <w:r>
        <w:rPr>
          <w:sz w:val="20"/>
        </w:rPr>
        <w:t>para</w:t>
      </w:r>
      <w:r>
        <w:rPr>
          <w:spacing w:val="-8"/>
          <w:sz w:val="20"/>
        </w:rPr>
        <w:t> </w:t>
      </w:r>
      <w:r>
        <w:rPr>
          <w:sz w:val="20"/>
        </w:rPr>
        <w:t>evitar</w:t>
      </w:r>
      <w:r>
        <w:rPr>
          <w:spacing w:val="-8"/>
          <w:sz w:val="20"/>
        </w:rPr>
        <w:t> </w:t>
      </w:r>
      <w:r>
        <w:rPr>
          <w:sz w:val="20"/>
        </w:rPr>
        <w:t>que</w:t>
      </w:r>
      <w:r>
        <w:rPr>
          <w:spacing w:val="-7"/>
          <w:sz w:val="20"/>
        </w:rPr>
        <w:t> </w:t>
      </w:r>
      <w:r>
        <w:rPr>
          <w:sz w:val="20"/>
        </w:rPr>
        <w:t>se</w:t>
      </w:r>
      <w:r>
        <w:rPr>
          <w:spacing w:val="-8"/>
          <w:sz w:val="20"/>
        </w:rPr>
        <w:t> </w:t>
      </w:r>
      <w:r>
        <w:rPr>
          <w:sz w:val="20"/>
        </w:rPr>
        <w:t>continúe</w:t>
      </w:r>
      <w:r>
        <w:rPr>
          <w:spacing w:val="-8"/>
          <w:sz w:val="20"/>
        </w:rPr>
        <w:t> </w:t>
      </w:r>
      <w:r>
        <w:rPr>
          <w:sz w:val="20"/>
        </w:rPr>
        <w:t>con</w:t>
      </w:r>
      <w:r>
        <w:rPr>
          <w:spacing w:val="-8"/>
          <w:sz w:val="20"/>
        </w:rPr>
        <w:t> </w:t>
      </w:r>
      <w:r>
        <w:rPr>
          <w:sz w:val="20"/>
        </w:rPr>
        <w:t>el</w:t>
      </w:r>
      <w:r>
        <w:rPr>
          <w:spacing w:val="-8"/>
          <w:sz w:val="20"/>
        </w:rPr>
        <w:t> </w:t>
      </w:r>
      <w:r>
        <w:rPr>
          <w:sz w:val="20"/>
        </w:rPr>
        <w:t>incumplimiento</w:t>
      </w:r>
      <w:r>
        <w:rPr>
          <w:spacing w:val="-9"/>
          <w:sz w:val="20"/>
        </w:rPr>
        <w:t> </w:t>
      </w:r>
      <w:r>
        <w:rPr>
          <w:sz w:val="20"/>
        </w:rPr>
        <w:t>de</w:t>
      </w:r>
      <w:r>
        <w:rPr>
          <w:spacing w:val="-9"/>
          <w:sz w:val="20"/>
        </w:rPr>
        <w:t> </w:t>
      </w:r>
      <w:r>
        <w:rPr>
          <w:sz w:val="20"/>
        </w:rPr>
        <w:t>la</w:t>
      </w:r>
      <w:r>
        <w:rPr>
          <w:spacing w:val="-8"/>
          <w:sz w:val="20"/>
        </w:rPr>
        <w:t> </w:t>
      </w:r>
      <w:r>
        <w:rPr>
          <w:sz w:val="20"/>
        </w:rPr>
        <w:t>sanción</w:t>
      </w:r>
      <w:r>
        <w:rPr>
          <w:spacing w:val="-9"/>
          <w:sz w:val="20"/>
        </w:rPr>
        <w:t> </w:t>
      </w:r>
      <w:r>
        <w:rPr>
          <w:sz w:val="20"/>
        </w:rPr>
        <w:t>penal;</w:t>
      </w:r>
      <w:r>
        <w:rPr>
          <w:spacing w:val="-8"/>
          <w:sz w:val="20"/>
        </w:rPr>
        <w:t> </w:t>
      </w:r>
      <w:r>
        <w:rPr>
          <w:spacing w:val="-10"/>
          <w:sz w:val="20"/>
        </w:rPr>
        <w:t>y</w:t>
      </w:r>
    </w:p>
    <w:p>
      <w:pPr>
        <w:spacing w:after="0" w:line="240" w:lineRule="auto"/>
        <w:jc w:val="left"/>
        <w:rPr>
          <w:sz w:val="20"/>
        </w:rPr>
        <w:sectPr>
          <w:pgSz w:w="12250" w:h="15820"/>
          <w:pgMar w:header="0" w:footer="884" w:top="1680" w:bottom="1080" w:left="1300" w:right="1300"/>
        </w:sectPr>
      </w:pPr>
    </w:p>
    <w:p>
      <w:pPr>
        <w:pStyle w:val="BodyText"/>
        <w:spacing w:before="9"/>
      </w:pPr>
    </w:p>
    <w:p>
      <w:pPr>
        <w:pStyle w:val="ListParagraph"/>
        <w:numPr>
          <w:ilvl w:val="0"/>
          <w:numId w:val="13"/>
        </w:numPr>
        <w:tabs>
          <w:tab w:pos="429" w:val="left" w:leader="none"/>
        </w:tabs>
        <w:spacing w:line="240" w:lineRule="auto" w:before="0" w:after="0"/>
        <w:ind w:left="118" w:right="125" w:firstLine="0"/>
        <w:jc w:val="both"/>
        <w:rPr>
          <w:sz w:val="20"/>
        </w:rPr>
      </w:pPr>
      <w:r>
        <w:rPr>
          <w:sz w:val="20"/>
        </w:rPr>
        <w:t>La procedencia sobre la modificación y duración de las penas y medidas de seguridad impuestas por el órgano judicial que conoció del juicio.</w:t>
      </w:r>
    </w:p>
    <w:p>
      <w:pPr>
        <w:pStyle w:val="BodyText"/>
      </w:pPr>
    </w:p>
    <w:p>
      <w:pPr>
        <w:pStyle w:val="BodyText"/>
        <w:spacing w:before="2"/>
      </w:pPr>
    </w:p>
    <w:p>
      <w:pPr>
        <w:spacing w:line="247" w:lineRule="auto" w:before="0"/>
        <w:ind w:left="3992" w:right="3992" w:firstLine="283"/>
        <w:jc w:val="left"/>
        <w:rPr>
          <w:b/>
          <w:sz w:val="20"/>
        </w:rPr>
      </w:pPr>
      <w:r>
        <w:rPr>
          <w:b/>
          <w:sz w:val="20"/>
        </w:rPr>
        <w:t>Capítulo VI.</w:t>
      </w:r>
      <w:r>
        <w:rPr>
          <w:b/>
          <w:spacing w:val="40"/>
          <w:sz w:val="20"/>
        </w:rPr>
        <w:t> </w:t>
      </w:r>
      <w:r>
        <w:rPr>
          <w:b/>
          <w:sz w:val="20"/>
        </w:rPr>
        <w:t>De</w:t>
      </w:r>
      <w:r>
        <w:rPr>
          <w:b/>
          <w:spacing w:val="-14"/>
          <w:sz w:val="20"/>
        </w:rPr>
        <w:t> </w:t>
      </w:r>
      <w:r>
        <w:rPr>
          <w:b/>
          <w:sz w:val="20"/>
        </w:rPr>
        <w:t>la</w:t>
      </w:r>
      <w:r>
        <w:rPr>
          <w:b/>
          <w:spacing w:val="-14"/>
          <w:sz w:val="20"/>
        </w:rPr>
        <w:t> </w:t>
      </w:r>
      <w:r>
        <w:rPr>
          <w:b/>
          <w:sz w:val="20"/>
        </w:rPr>
        <w:t>Suspensión</w:t>
      </w:r>
    </w:p>
    <w:p>
      <w:pPr>
        <w:pStyle w:val="BodyText"/>
        <w:spacing w:before="9"/>
        <w:rPr>
          <w:b/>
        </w:rPr>
      </w:pPr>
    </w:p>
    <w:p>
      <w:pPr>
        <w:pStyle w:val="BodyText"/>
        <w:ind w:left="118" w:right="117"/>
        <w:jc w:val="both"/>
      </w:pPr>
      <w:r>
        <w:rPr>
          <w:b/>
        </w:rPr>
        <w:t>Artículo 38. </w:t>
      </w:r>
      <w:r>
        <w:rPr/>
        <w:t>Durante el trámite del proceso de ejecución, el Juez</w:t>
      </w:r>
      <w:r>
        <w:rPr>
          <w:spacing w:val="-2"/>
        </w:rPr>
        <w:t> </w:t>
      </w:r>
      <w:r>
        <w:rPr/>
        <w:t>podrá ordenar la suspensión provisional de las medidas de administración penitenciaria que sean impugnadas.</w:t>
      </w:r>
    </w:p>
    <w:p>
      <w:pPr>
        <w:pStyle w:val="BodyText"/>
        <w:spacing w:before="3"/>
      </w:pPr>
    </w:p>
    <w:p>
      <w:pPr>
        <w:pStyle w:val="BodyText"/>
        <w:spacing w:before="1"/>
        <w:ind w:left="118" w:right="121"/>
        <w:jc w:val="both"/>
      </w:pPr>
      <w:r>
        <w:rPr>
          <w:b/>
        </w:rPr>
        <w:t>Artículo 39. </w:t>
      </w:r>
      <w:r>
        <w:rPr/>
        <w:t>El Juez</w:t>
      </w:r>
      <w:r>
        <w:rPr>
          <w:spacing w:val="-2"/>
        </w:rPr>
        <w:t> </w:t>
      </w:r>
      <w:r>
        <w:rPr/>
        <w:t>de Ejecución podrá suspender el cumplimiento de la sanción privativa de</w:t>
      </w:r>
      <w:r>
        <w:rPr>
          <w:spacing w:val="-2"/>
        </w:rPr>
        <w:t> </w:t>
      </w:r>
      <w:r>
        <w:rPr/>
        <w:t>libertad,</w:t>
      </w:r>
      <w:r>
        <w:rPr>
          <w:spacing w:val="-1"/>
        </w:rPr>
        <w:t> </w:t>
      </w:r>
      <w:r>
        <w:rPr/>
        <w:t>en los siguientes casos:</w:t>
      </w:r>
    </w:p>
    <w:p>
      <w:pPr>
        <w:pStyle w:val="BodyText"/>
        <w:spacing w:before="3"/>
      </w:pPr>
    </w:p>
    <w:p>
      <w:pPr>
        <w:pStyle w:val="ListParagraph"/>
        <w:numPr>
          <w:ilvl w:val="0"/>
          <w:numId w:val="14"/>
        </w:numPr>
        <w:tabs>
          <w:tab w:pos="284" w:val="left" w:leader="none"/>
        </w:tabs>
        <w:spacing w:line="240" w:lineRule="auto" w:before="0" w:after="0"/>
        <w:ind w:left="118" w:right="120" w:firstLine="0"/>
        <w:jc w:val="both"/>
        <w:rPr>
          <w:sz w:val="20"/>
        </w:rPr>
      </w:pPr>
      <w:r>
        <w:rPr>
          <w:sz w:val="20"/>
        </w:rPr>
        <w:t>Cuando</w:t>
      </w:r>
      <w:r>
        <w:rPr>
          <w:spacing w:val="-3"/>
          <w:sz w:val="20"/>
        </w:rPr>
        <w:t> </w:t>
      </w:r>
      <w:r>
        <w:rPr>
          <w:sz w:val="20"/>
        </w:rPr>
        <w:t>deba</w:t>
      </w:r>
      <w:r>
        <w:rPr>
          <w:spacing w:val="-3"/>
          <w:sz w:val="20"/>
        </w:rPr>
        <w:t> </w:t>
      </w:r>
      <w:r>
        <w:rPr>
          <w:sz w:val="20"/>
        </w:rPr>
        <w:t>cumplirla</w:t>
      </w:r>
      <w:r>
        <w:rPr>
          <w:spacing w:val="-2"/>
          <w:sz w:val="20"/>
        </w:rPr>
        <w:t> </w:t>
      </w:r>
      <w:r>
        <w:rPr>
          <w:sz w:val="20"/>
        </w:rPr>
        <w:t>una</w:t>
      </w:r>
      <w:r>
        <w:rPr>
          <w:spacing w:val="-2"/>
          <w:sz w:val="20"/>
        </w:rPr>
        <w:t> </w:t>
      </w:r>
      <w:r>
        <w:rPr>
          <w:sz w:val="20"/>
        </w:rPr>
        <w:t>mujer</w:t>
      </w:r>
      <w:r>
        <w:rPr>
          <w:spacing w:val="-1"/>
          <w:sz w:val="20"/>
        </w:rPr>
        <w:t> </w:t>
      </w:r>
      <w:r>
        <w:rPr>
          <w:sz w:val="20"/>
        </w:rPr>
        <w:t>en</w:t>
      </w:r>
      <w:r>
        <w:rPr>
          <w:spacing w:val="-3"/>
          <w:sz w:val="20"/>
        </w:rPr>
        <w:t> </w:t>
      </w:r>
      <w:r>
        <w:rPr>
          <w:sz w:val="20"/>
        </w:rPr>
        <w:t>estado</w:t>
      </w:r>
      <w:r>
        <w:rPr>
          <w:spacing w:val="-2"/>
          <w:sz w:val="20"/>
        </w:rPr>
        <w:t> </w:t>
      </w:r>
      <w:r>
        <w:rPr>
          <w:sz w:val="20"/>
        </w:rPr>
        <w:t>avanzado</w:t>
      </w:r>
      <w:r>
        <w:rPr>
          <w:spacing w:val="-2"/>
          <w:sz w:val="20"/>
        </w:rPr>
        <w:t> </w:t>
      </w:r>
      <w:r>
        <w:rPr>
          <w:sz w:val="20"/>
        </w:rPr>
        <w:t>de</w:t>
      </w:r>
      <w:r>
        <w:rPr>
          <w:spacing w:val="-5"/>
          <w:sz w:val="20"/>
        </w:rPr>
        <w:t> </w:t>
      </w:r>
      <w:r>
        <w:rPr>
          <w:sz w:val="20"/>
        </w:rPr>
        <w:t>embarazo</w:t>
      </w:r>
      <w:r>
        <w:rPr>
          <w:spacing w:val="-4"/>
          <w:sz w:val="20"/>
        </w:rPr>
        <w:t> </w:t>
      </w:r>
      <w:r>
        <w:rPr>
          <w:sz w:val="20"/>
        </w:rPr>
        <w:t>o</w:t>
      </w:r>
      <w:r>
        <w:rPr>
          <w:spacing w:val="-5"/>
          <w:sz w:val="20"/>
        </w:rPr>
        <w:t> </w:t>
      </w:r>
      <w:r>
        <w:rPr>
          <w:sz w:val="20"/>
        </w:rPr>
        <w:t>con</w:t>
      </w:r>
      <w:r>
        <w:rPr>
          <w:spacing w:val="-5"/>
          <w:sz w:val="20"/>
        </w:rPr>
        <w:t> </w:t>
      </w:r>
      <w:r>
        <w:rPr>
          <w:sz w:val="20"/>
        </w:rPr>
        <w:t>un</w:t>
      </w:r>
      <w:r>
        <w:rPr>
          <w:spacing w:val="-5"/>
          <w:sz w:val="20"/>
        </w:rPr>
        <w:t> </w:t>
      </w:r>
      <w:r>
        <w:rPr>
          <w:sz w:val="20"/>
        </w:rPr>
        <w:t>hijo</w:t>
      </w:r>
      <w:r>
        <w:rPr>
          <w:spacing w:val="-4"/>
          <w:sz w:val="20"/>
        </w:rPr>
        <w:t> </w:t>
      </w:r>
      <w:r>
        <w:rPr>
          <w:sz w:val="20"/>
        </w:rPr>
        <w:t>menor</w:t>
      </w:r>
      <w:r>
        <w:rPr>
          <w:spacing w:val="-4"/>
          <w:sz w:val="20"/>
        </w:rPr>
        <w:t> </w:t>
      </w:r>
      <w:r>
        <w:rPr>
          <w:sz w:val="20"/>
        </w:rPr>
        <w:t>de</w:t>
      </w:r>
      <w:r>
        <w:rPr>
          <w:spacing w:val="-4"/>
          <w:sz w:val="20"/>
        </w:rPr>
        <w:t> </w:t>
      </w:r>
      <w:r>
        <w:rPr>
          <w:sz w:val="20"/>
        </w:rPr>
        <w:t>6</w:t>
      </w:r>
      <w:r>
        <w:rPr>
          <w:spacing w:val="-5"/>
          <w:sz w:val="20"/>
        </w:rPr>
        <w:t> </w:t>
      </w:r>
      <w:r>
        <w:rPr>
          <w:sz w:val="20"/>
        </w:rPr>
        <w:t>meses</w:t>
      </w:r>
      <w:r>
        <w:rPr>
          <w:spacing w:val="-3"/>
          <w:sz w:val="20"/>
        </w:rPr>
        <w:t> </w:t>
      </w:r>
      <w:r>
        <w:rPr>
          <w:sz w:val="20"/>
        </w:rPr>
        <w:t>de edad, siempre que la privación de la libertad ponga en peligro la vida, la salud o la integridad psíquica o física de la madre, el concebido o el hijo;</w:t>
      </w:r>
    </w:p>
    <w:p>
      <w:pPr>
        <w:pStyle w:val="BodyText"/>
        <w:spacing w:before="225"/>
        <w:ind w:left="118" w:right="124"/>
        <w:jc w:val="both"/>
      </w:pPr>
      <w:r>
        <w:rPr/>
        <w:t>El Juez</w:t>
      </w:r>
      <w:r>
        <w:rPr>
          <w:spacing w:val="-2"/>
        </w:rPr>
        <w:t> </w:t>
      </w:r>
      <w:r>
        <w:rPr/>
        <w:t>de Ejecución deberá</w:t>
      </w:r>
      <w:r>
        <w:rPr>
          <w:spacing w:val="-2"/>
        </w:rPr>
        <w:t> </w:t>
      </w:r>
      <w:r>
        <w:rPr/>
        <w:t>dictar</w:t>
      </w:r>
      <w:r>
        <w:rPr>
          <w:spacing w:val="-1"/>
        </w:rPr>
        <w:t> </w:t>
      </w:r>
      <w:r>
        <w:rPr/>
        <w:t>todas</w:t>
      </w:r>
      <w:r>
        <w:rPr>
          <w:spacing w:val="-1"/>
        </w:rPr>
        <w:t> </w:t>
      </w:r>
      <w:r>
        <w:rPr/>
        <w:t>las</w:t>
      </w:r>
      <w:r>
        <w:rPr>
          <w:spacing w:val="-1"/>
        </w:rPr>
        <w:t> </w:t>
      </w:r>
      <w:r>
        <w:rPr/>
        <w:t>medidas necesarias tendientes</w:t>
      </w:r>
      <w:r>
        <w:rPr>
          <w:spacing w:val="-1"/>
        </w:rPr>
        <w:t> </w:t>
      </w:r>
      <w:r>
        <w:rPr/>
        <w:t>a</w:t>
      </w:r>
      <w:r>
        <w:rPr>
          <w:spacing w:val="-2"/>
        </w:rPr>
        <w:t> </w:t>
      </w:r>
      <w:r>
        <w:rPr/>
        <w:t>reanudar</w:t>
      </w:r>
      <w:r>
        <w:rPr>
          <w:spacing w:val="-1"/>
        </w:rPr>
        <w:t> </w:t>
      </w:r>
      <w:r>
        <w:rPr/>
        <w:t>la</w:t>
      </w:r>
      <w:r>
        <w:rPr>
          <w:spacing w:val="-2"/>
        </w:rPr>
        <w:t> </w:t>
      </w:r>
      <w:r>
        <w:rPr/>
        <w:t>ejecución</w:t>
      </w:r>
      <w:r>
        <w:rPr>
          <w:spacing w:val="-2"/>
        </w:rPr>
        <w:t> </w:t>
      </w:r>
      <w:r>
        <w:rPr/>
        <w:t>de</w:t>
      </w:r>
      <w:r>
        <w:rPr>
          <w:spacing w:val="-2"/>
        </w:rPr>
        <w:t> </w:t>
      </w:r>
      <w:r>
        <w:rPr/>
        <w:t>la sanción privativa de la libertad.</w:t>
      </w:r>
    </w:p>
    <w:p>
      <w:pPr>
        <w:pStyle w:val="BodyText"/>
        <w:spacing w:before="1"/>
      </w:pPr>
    </w:p>
    <w:p>
      <w:pPr>
        <w:pStyle w:val="ListParagraph"/>
        <w:numPr>
          <w:ilvl w:val="0"/>
          <w:numId w:val="14"/>
        </w:numPr>
        <w:tabs>
          <w:tab w:pos="338" w:val="left" w:leader="none"/>
        </w:tabs>
        <w:spacing w:line="240" w:lineRule="auto" w:before="0" w:after="0"/>
        <w:ind w:left="118" w:right="120" w:firstLine="0"/>
        <w:jc w:val="both"/>
        <w:rPr>
          <w:sz w:val="20"/>
        </w:rPr>
      </w:pPr>
      <w:r>
        <w:rPr>
          <w:sz w:val="20"/>
        </w:rPr>
        <w:t>Si</w:t>
      </w:r>
      <w:r>
        <w:rPr>
          <w:spacing w:val="-4"/>
          <w:sz w:val="20"/>
        </w:rPr>
        <w:t> </w:t>
      </w:r>
      <w:r>
        <w:rPr>
          <w:sz w:val="20"/>
        </w:rPr>
        <w:t>el</w:t>
      </w:r>
      <w:r>
        <w:rPr>
          <w:spacing w:val="-4"/>
          <w:sz w:val="20"/>
        </w:rPr>
        <w:t> </w:t>
      </w:r>
      <w:r>
        <w:rPr>
          <w:sz w:val="20"/>
        </w:rPr>
        <w:t>condenado</w:t>
      </w:r>
      <w:r>
        <w:rPr>
          <w:spacing w:val="-4"/>
          <w:sz w:val="20"/>
        </w:rPr>
        <w:t> </w:t>
      </w:r>
      <w:r>
        <w:rPr>
          <w:sz w:val="20"/>
        </w:rPr>
        <w:t>se</w:t>
      </w:r>
      <w:r>
        <w:rPr>
          <w:spacing w:val="-3"/>
          <w:sz w:val="20"/>
        </w:rPr>
        <w:t> </w:t>
      </w:r>
      <w:r>
        <w:rPr>
          <w:sz w:val="20"/>
        </w:rPr>
        <w:t>encuentra</w:t>
      </w:r>
      <w:r>
        <w:rPr>
          <w:spacing w:val="-3"/>
          <w:sz w:val="20"/>
        </w:rPr>
        <w:t> </w:t>
      </w:r>
      <w:r>
        <w:rPr>
          <w:sz w:val="20"/>
        </w:rPr>
        <w:t>gravemente</w:t>
      </w:r>
      <w:r>
        <w:rPr>
          <w:spacing w:val="-6"/>
          <w:sz w:val="20"/>
        </w:rPr>
        <w:t> </w:t>
      </w:r>
      <w:r>
        <w:rPr>
          <w:sz w:val="20"/>
        </w:rPr>
        <w:t>enfermo</w:t>
      </w:r>
      <w:r>
        <w:rPr>
          <w:spacing w:val="-5"/>
          <w:sz w:val="20"/>
        </w:rPr>
        <w:t> </w:t>
      </w:r>
      <w:r>
        <w:rPr>
          <w:sz w:val="20"/>
        </w:rPr>
        <w:t>y</w:t>
      </w:r>
      <w:r>
        <w:rPr>
          <w:spacing w:val="-10"/>
          <w:sz w:val="20"/>
        </w:rPr>
        <w:t> </w:t>
      </w:r>
      <w:r>
        <w:rPr>
          <w:sz w:val="20"/>
        </w:rPr>
        <w:t>la</w:t>
      </w:r>
      <w:r>
        <w:rPr>
          <w:spacing w:val="-5"/>
          <w:sz w:val="20"/>
        </w:rPr>
        <w:t> </w:t>
      </w:r>
      <w:r>
        <w:rPr>
          <w:sz w:val="20"/>
        </w:rPr>
        <w:t>ejecución</w:t>
      </w:r>
      <w:r>
        <w:rPr>
          <w:spacing w:val="-6"/>
          <w:sz w:val="20"/>
        </w:rPr>
        <w:t> </w:t>
      </w:r>
      <w:r>
        <w:rPr>
          <w:sz w:val="20"/>
        </w:rPr>
        <w:t>de</w:t>
      </w:r>
      <w:r>
        <w:rPr>
          <w:spacing w:val="-6"/>
          <w:sz w:val="20"/>
        </w:rPr>
        <w:t> </w:t>
      </w:r>
      <w:r>
        <w:rPr>
          <w:sz w:val="20"/>
        </w:rPr>
        <w:t>la</w:t>
      </w:r>
      <w:r>
        <w:rPr>
          <w:spacing w:val="-5"/>
          <w:sz w:val="20"/>
        </w:rPr>
        <w:t> </w:t>
      </w:r>
      <w:r>
        <w:rPr>
          <w:sz w:val="20"/>
        </w:rPr>
        <w:t>sanción</w:t>
      </w:r>
      <w:r>
        <w:rPr>
          <w:spacing w:val="-6"/>
          <w:sz w:val="20"/>
        </w:rPr>
        <w:t> </w:t>
      </w:r>
      <w:r>
        <w:rPr>
          <w:sz w:val="20"/>
        </w:rPr>
        <w:t>pone</w:t>
      </w:r>
      <w:r>
        <w:rPr>
          <w:spacing w:val="-6"/>
          <w:sz w:val="20"/>
        </w:rPr>
        <w:t> </w:t>
      </w:r>
      <w:r>
        <w:rPr>
          <w:sz w:val="20"/>
        </w:rPr>
        <w:t>en</w:t>
      </w:r>
      <w:r>
        <w:rPr>
          <w:spacing w:val="-6"/>
          <w:sz w:val="20"/>
        </w:rPr>
        <w:t> </w:t>
      </w:r>
      <w:r>
        <w:rPr>
          <w:sz w:val="20"/>
        </w:rPr>
        <w:t>peligro</w:t>
      </w:r>
      <w:r>
        <w:rPr>
          <w:spacing w:val="-5"/>
          <w:sz w:val="20"/>
        </w:rPr>
        <w:t> </w:t>
      </w:r>
      <w:r>
        <w:rPr>
          <w:sz w:val="20"/>
        </w:rPr>
        <w:t>su</w:t>
      </w:r>
      <w:r>
        <w:rPr>
          <w:spacing w:val="-5"/>
          <w:sz w:val="20"/>
        </w:rPr>
        <w:t> </w:t>
      </w:r>
      <w:r>
        <w:rPr>
          <w:sz w:val="20"/>
        </w:rPr>
        <w:t>vida, según dictamen pericial.</w:t>
      </w:r>
    </w:p>
    <w:p>
      <w:pPr>
        <w:pStyle w:val="BodyText"/>
        <w:spacing w:before="227"/>
        <w:ind w:left="118"/>
        <w:jc w:val="both"/>
      </w:pPr>
      <w:r>
        <w:rPr/>
        <w:t>Cuando</w:t>
      </w:r>
      <w:r>
        <w:rPr>
          <w:spacing w:val="-14"/>
        </w:rPr>
        <w:t> </w:t>
      </w:r>
      <w:r>
        <w:rPr/>
        <w:t>cesen</w:t>
      </w:r>
      <w:r>
        <w:rPr>
          <w:spacing w:val="-13"/>
        </w:rPr>
        <w:t> </w:t>
      </w:r>
      <w:r>
        <w:rPr/>
        <w:t>éstas</w:t>
      </w:r>
      <w:r>
        <w:rPr>
          <w:spacing w:val="-11"/>
        </w:rPr>
        <w:t> </w:t>
      </w:r>
      <w:r>
        <w:rPr/>
        <w:t>condiciones,</w:t>
      </w:r>
      <w:r>
        <w:rPr>
          <w:spacing w:val="-12"/>
        </w:rPr>
        <w:t> </w:t>
      </w:r>
      <w:r>
        <w:rPr/>
        <w:t>la</w:t>
      </w:r>
      <w:r>
        <w:rPr>
          <w:spacing w:val="-13"/>
        </w:rPr>
        <w:t> </w:t>
      </w:r>
      <w:r>
        <w:rPr/>
        <w:t>sentencia</w:t>
      </w:r>
      <w:r>
        <w:rPr>
          <w:spacing w:val="-12"/>
        </w:rPr>
        <w:t> </w:t>
      </w:r>
      <w:r>
        <w:rPr/>
        <w:t>continuará</w:t>
      </w:r>
      <w:r>
        <w:rPr>
          <w:spacing w:val="-12"/>
        </w:rPr>
        <w:t> </w:t>
      </w:r>
      <w:r>
        <w:rPr>
          <w:spacing w:val="-2"/>
        </w:rPr>
        <w:t>ejecutándose.</w:t>
      </w:r>
    </w:p>
    <w:p>
      <w:pPr>
        <w:pStyle w:val="BodyText"/>
      </w:pPr>
    </w:p>
    <w:p>
      <w:pPr>
        <w:pStyle w:val="BodyText"/>
        <w:spacing w:before="11"/>
      </w:pPr>
    </w:p>
    <w:p>
      <w:pPr>
        <w:spacing w:line="247" w:lineRule="auto" w:before="0"/>
        <w:ind w:left="3783" w:right="3781" w:firstLine="0"/>
        <w:jc w:val="center"/>
        <w:rPr>
          <w:b/>
          <w:sz w:val="20"/>
        </w:rPr>
      </w:pPr>
      <w:r>
        <w:rPr>
          <w:b/>
          <w:sz w:val="20"/>
        </w:rPr>
        <w:t>Titulo</w:t>
      </w:r>
      <w:r>
        <w:rPr>
          <w:b/>
          <w:spacing w:val="-14"/>
          <w:sz w:val="20"/>
        </w:rPr>
        <w:t> </w:t>
      </w:r>
      <w:r>
        <w:rPr>
          <w:b/>
          <w:sz w:val="20"/>
        </w:rPr>
        <w:t>Cuarto </w:t>
      </w:r>
      <w:r>
        <w:rPr>
          <w:b/>
          <w:spacing w:val="-2"/>
          <w:sz w:val="20"/>
        </w:rPr>
        <w:t>Recursos</w:t>
      </w:r>
    </w:p>
    <w:p>
      <w:pPr>
        <w:pStyle w:val="BodyText"/>
        <w:rPr>
          <w:b/>
        </w:rPr>
      </w:pPr>
    </w:p>
    <w:p>
      <w:pPr>
        <w:pStyle w:val="BodyText"/>
        <w:spacing w:before="17"/>
        <w:rPr>
          <w:b/>
        </w:rPr>
      </w:pPr>
    </w:p>
    <w:p>
      <w:pPr>
        <w:spacing w:line="247" w:lineRule="auto" w:before="0"/>
        <w:ind w:left="3666" w:right="3563" w:firstLine="674"/>
        <w:jc w:val="left"/>
        <w:rPr>
          <w:b/>
          <w:sz w:val="20"/>
        </w:rPr>
      </w:pPr>
      <w:r>
        <w:rPr>
          <w:b/>
          <w:sz w:val="20"/>
        </w:rPr>
        <w:t>Capítulo I. Recurso</w:t>
      </w:r>
      <w:r>
        <w:rPr>
          <w:b/>
          <w:spacing w:val="-14"/>
          <w:sz w:val="20"/>
        </w:rPr>
        <w:t> </w:t>
      </w:r>
      <w:r>
        <w:rPr>
          <w:b/>
          <w:sz w:val="20"/>
        </w:rPr>
        <w:t>de</w:t>
      </w:r>
      <w:r>
        <w:rPr>
          <w:b/>
          <w:spacing w:val="-14"/>
          <w:sz w:val="20"/>
        </w:rPr>
        <w:t> </w:t>
      </w:r>
      <w:r>
        <w:rPr>
          <w:b/>
          <w:sz w:val="20"/>
        </w:rPr>
        <w:t>Revocación.</w:t>
      </w:r>
    </w:p>
    <w:p>
      <w:pPr>
        <w:pStyle w:val="BodyText"/>
        <w:spacing w:before="9"/>
        <w:rPr>
          <w:b/>
        </w:rPr>
      </w:pPr>
    </w:p>
    <w:p>
      <w:pPr>
        <w:pStyle w:val="BodyText"/>
        <w:ind w:left="118" w:right="120"/>
        <w:jc w:val="both"/>
      </w:pPr>
      <w:r>
        <w:rPr>
          <w:b/>
        </w:rPr>
        <w:t>Artículo</w:t>
      </w:r>
      <w:r>
        <w:rPr>
          <w:b/>
          <w:spacing w:val="-1"/>
        </w:rPr>
        <w:t> </w:t>
      </w:r>
      <w:r>
        <w:rPr>
          <w:b/>
        </w:rPr>
        <w:t>40.</w:t>
      </w:r>
      <w:r>
        <w:rPr>
          <w:b/>
          <w:spacing w:val="-1"/>
        </w:rPr>
        <w:t> </w:t>
      </w:r>
      <w:r>
        <w:rPr/>
        <w:t>El</w:t>
      </w:r>
      <w:r>
        <w:rPr>
          <w:spacing w:val="-2"/>
        </w:rPr>
        <w:t> </w:t>
      </w:r>
      <w:r>
        <w:rPr/>
        <w:t>Recurso</w:t>
      </w:r>
      <w:r>
        <w:rPr>
          <w:spacing w:val="-4"/>
        </w:rPr>
        <w:t> </w:t>
      </w:r>
      <w:r>
        <w:rPr/>
        <w:t>de</w:t>
      </w:r>
      <w:r>
        <w:rPr>
          <w:spacing w:val="-5"/>
        </w:rPr>
        <w:t> </w:t>
      </w:r>
      <w:r>
        <w:rPr/>
        <w:t>Revocación</w:t>
      </w:r>
      <w:r>
        <w:rPr>
          <w:spacing w:val="-5"/>
        </w:rPr>
        <w:t> </w:t>
      </w:r>
      <w:r>
        <w:rPr/>
        <w:t>procederá</w:t>
      </w:r>
      <w:r>
        <w:rPr>
          <w:spacing w:val="-4"/>
        </w:rPr>
        <w:t> </w:t>
      </w:r>
      <w:r>
        <w:rPr/>
        <w:t>contra</w:t>
      </w:r>
      <w:r>
        <w:rPr>
          <w:spacing w:val="-4"/>
        </w:rPr>
        <w:t> </w:t>
      </w:r>
      <w:r>
        <w:rPr/>
        <w:t>las</w:t>
      </w:r>
      <w:r>
        <w:rPr>
          <w:spacing w:val="-3"/>
        </w:rPr>
        <w:t> </w:t>
      </w:r>
      <w:r>
        <w:rPr/>
        <w:t>resoluciones</w:t>
      </w:r>
      <w:r>
        <w:rPr>
          <w:spacing w:val="-3"/>
        </w:rPr>
        <w:t> </w:t>
      </w:r>
      <w:r>
        <w:rPr/>
        <w:t>que</w:t>
      </w:r>
      <w:r>
        <w:rPr>
          <w:spacing w:val="-4"/>
        </w:rPr>
        <w:t> </w:t>
      </w:r>
      <w:r>
        <w:rPr/>
        <w:t>resuelvan</w:t>
      </w:r>
      <w:r>
        <w:rPr>
          <w:spacing w:val="-5"/>
        </w:rPr>
        <w:t> </w:t>
      </w:r>
      <w:r>
        <w:rPr/>
        <w:t>asuntos</w:t>
      </w:r>
      <w:r>
        <w:rPr>
          <w:spacing w:val="-3"/>
        </w:rPr>
        <w:t> </w:t>
      </w:r>
      <w:r>
        <w:rPr/>
        <w:t>de</w:t>
      </w:r>
      <w:r>
        <w:rPr>
          <w:spacing w:val="-5"/>
        </w:rPr>
        <w:t> </w:t>
      </w:r>
      <w:r>
        <w:rPr/>
        <w:t>mero trámite</w:t>
      </w:r>
      <w:r>
        <w:rPr>
          <w:spacing w:val="-2"/>
        </w:rPr>
        <w:t> </w:t>
      </w:r>
      <w:r>
        <w:rPr/>
        <w:t>del</w:t>
      </w:r>
      <w:r>
        <w:rPr>
          <w:spacing w:val="-2"/>
        </w:rPr>
        <w:t> </w:t>
      </w:r>
      <w:r>
        <w:rPr/>
        <w:t>proceso,</w:t>
      </w:r>
      <w:r>
        <w:rPr>
          <w:spacing w:val="-2"/>
        </w:rPr>
        <w:t> </w:t>
      </w:r>
      <w:r>
        <w:rPr/>
        <w:t>a</w:t>
      </w:r>
      <w:r>
        <w:rPr>
          <w:spacing w:val="-2"/>
        </w:rPr>
        <w:t> </w:t>
      </w:r>
      <w:r>
        <w:rPr/>
        <w:t>fin</w:t>
      </w:r>
      <w:r>
        <w:rPr>
          <w:spacing w:val="-2"/>
        </w:rPr>
        <w:t> </w:t>
      </w:r>
      <w:r>
        <w:rPr/>
        <w:t>de</w:t>
      </w:r>
      <w:r>
        <w:rPr>
          <w:spacing w:val="-3"/>
        </w:rPr>
        <w:t> </w:t>
      </w:r>
      <w:r>
        <w:rPr/>
        <w:t>que</w:t>
      </w:r>
      <w:r>
        <w:rPr>
          <w:spacing w:val="-2"/>
        </w:rPr>
        <w:t> </w:t>
      </w:r>
      <w:r>
        <w:rPr/>
        <w:t>el</w:t>
      </w:r>
      <w:r>
        <w:rPr>
          <w:spacing w:val="-3"/>
        </w:rPr>
        <w:t> </w:t>
      </w:r>
      <w:r>
        <w:rPr/>
        <w:t>Juez</w:t>
      </w:r>
      <w:r>
        <w:rPr>
          <w:spacing w:val="-5"/>
        </w:rPr>
        <w:t> </w:t>
      </w:r>
      <w:r>
        <w:rPr/>
        <w:t>de</w:t>
      </w:r>
      <w:r>
        <w:rPr>
          <w:spacing w:val="-3"/>
        </w:rPr>
        <w:t> </w:t>
      </w:r>
      <w:r>
        <w:rPr/>
        <w:t>Ejecución</w:t>
      </w:r>
      <w:r>
        <w:rPr>
          <w:spacing w:val="-5"/>
        </w:rPr>
        <w:t> </w:t>
      </w:r>
      <w:r>
        <w:rPr/>
        <w:t>que</w:t>
      </w:r>
      <w:r>
        <w:rPr>
          <w:spacing w:val="-4"/>
        </w:rPr>
        <w:t> </w:t>
      </w:r>
      <w:r>
        <w:rPr/>
        <w:t>la</w:t>
      </w:r>
      <w:r>
        <w:rPr>
          <w:spacing w:val="-4"/>
        </w:rPr>
        <w:t> </w:t>
      </w:r>
      <w:r>
        <w:rPr/>
        <w:t>dictó</w:t>
      </w:r>
      <w:r>
        <w:rPr>
          <w:spacing w:val="-5"/>
        </w:rPr>
        <w:t> </w:t>
      </w:r>
      <w:r>
        <w:rPr/>
        <w:t>examine</w:t>
      </w:r>
      <w:r>
        <w:rPr>
          <w:spacing w:val="-5"/>
        </w:rPr>
        <w:t> </w:t>
      </w:r>
      <w:r>
        <w:rPr/>
        <w:t>nuevamente</w:t>
      </w:r>
      <w:r>
        <w:rPr>
          <w:spacing w:val="-5"/>
        </w:rPr>
        <w:t> </w:t>
      </w:r>
      <w:r>
        <w:rPr/>
        <w:t>la</w:t>
      </w:r>
      <w:r>
        <w:rPr>
          <w:spacing w:val="-4"/>
        </w:rPr>
        <w:t> </w:t>
      </w:r>
      <w:r>
        <w:rPr/>
        <w:t>cuestión</w:t>
      </w:r>
      <w:r>
        <w:rPr>
          <w:spacing w:val="-5"/>
        </w:rPr>
        <w:t> </w:t>
      </w:r>
      <w:r>
        <w:rPr/>
        <w:t>y</w:t>
      </w:r>
      <w:r>
        <w:rPr>
          <w:spacing w:val="-10"/>
        </w:rPr>
        <w:t> </w:t>
      </w:r>
      <w:r>
        <w:rPr/>
        <w:t>dicte la resolución que corresponda.</w:t>
      </w:r>
    </w:p>
    <w:p>
      <w:pPr>
        <w:pStyle w:val="BodyText"/>
        <w:spacing w:before="1"/>
      </w:pPr>
    </w:p>
    <w:p>
      <w:pPr>
        <w:pStyle w:val="BodyText"/>
        <w:spacing w:before="1"/>
        <w:ind w:left="118" w:right="120"/>
        <w:jc w:val="both"/>
      </w:pPr>
      <w:r>
        <w:rPr>
          <w:b/>
        </w:rPr>
        <w:t>Artículo 41. </w:t>
      </w:r>
      <w:r>
        <w:rPr/>
        <w:t>La</w:t>
      </w:r>
      <w:r>
        <w:rPr>
          <w:spacing w:val="-1"/>
        </w:rPr>
        <w:t> </w:t>
      </w:r>
      <w:r>
        <w:rPr/>
        <w:t>revocación</w:t>
      </w:r>
      <w:r>
        <w:rPr>
          <w:spacing w:val="-3"/>
        </w:rPr>
        <w:t> </w:t>
      </w:r>
      <w:r>
        <w:rPr/>
        <w:t>de</w:t>
      </w:r>
      <w:r>
        <w:rPr>
          <w:spacing w:val="-3"/>
        </w:rPr>
        <w:t> </w:t>
      </w:r>
      <w:r>
        <w:rPr/>
        <w:t>las</w:t>
      </w:r>
      <w:r>
        <w:rPr>
          <w:spacing w:val="-2"/>
        </w:rPr>
        <w:t> </w:t>
      </w:r>
      <w:r>
        <w:rPr/>
        <w:t>resoluciones</w:t>
      </w:r>
      <w:r>
        <w:rPr>
          <w:spacing w:val="-2"/>
        </w:rPr>
        <w:t> </w:t>
      </w:r>
      <w:r>
        <w:rPr/>
        <w:t>pronunciadas</w:t>
      </w:r>
      <w:r>
        <w:rPr>
          <w:spacing w:val="-2"/>
        </w:rPr>
        <w:t> </w:t>
      </w:r>
      <w:r>
        <w:rPr/>
        <w:t>durante</w:t>
      </w:r>
      <w:r>
        <w:rPr>
          <w:spacing w:val="-3"/>
        </w:rPr>
        <w:t> </w:t>
      </w:r>
      <w:r>
        <w:rPr/>
        <w:t>la</w:t>
      </w:r>
      <w:r>
        <w:rPr>
          <w:spacing w:val="-3"/>
        </w:rPr>
        <w:t> </w:t>
      </w:r>
      <w:r>
        <w:rPr/>
        <w:t>audiencia</w:t>
      </w:r>
      <w:r>
        <w:rPr>
          <w:spacing w:val="-3"/>
        </w:rPr>
        <w:t> </w:t>
      </w:r>
      <w:r>
        <w:rPr/>
        <w:t>deberá</w:t>
      </w:r>
      <w:r>
        <w:rPr>
          <w:spacing w:val="-3"/>
        </w:rPr>
        <w:t> </w:t>
      </w:r>
      <w:r>
        <w:rPr/>
        <w:t>promoverse</w:t>
      </w:r>
      <w:r>
        <w:rPr>
          <w:spacing w:val="-3"/>
        </w:rPr>
        <w:t> </w:t>
      </w:r>
      <w:r>
        <w:rPr/>
        <w:t>tan pronto se dictaren, en este caso la tramitación se efectuará verbalmente, de inmediato y de la misma manera se pronunciará el fallo.</w:t>
      </w:r>
    </w:p>
    <w:p>
      <w:pPr>
        <w:pStyle w:val="BodyText"/>
        <w:spacing w:before="224"/>
        <w:ind w:left="118" w:right="122"/>
        <w:jc w:val="both"/>
      </w:pPr>
      <w:r>
        <w:rPr/>
        <w:t>Cuando las resoluciones sean emitidas por escrito y fuera de la audiencia, el plazo para interponer el recurso será de tres días.</w:t>
      </w:r>
    </w:p>
    <w:p>
      <w:pPr>
        <w:pStyle w:val="BodyText"/>
      </w:pPr>
    </w:p>
    <w:p>
      <w:pPr>
        <w:pStyle w:val="BodyText"/>
        <w:spacing w:before="9"/>
      </w:pPr>
    </w:p>
    <w:p>
      <w:pPr>
        <w:spacing w:line="247" w:lineRule="auto" w:before="1"/>
        <w:ind w:left="3781" w:right="3776" w:firstLine="559"/>
        <w:jc w:val="left"/>
        <w:rPr>
          <w:b/>
          <w:sz w:val="20"/>
        </w:rPr>
      </w:pPr>
      <w:r>
        <w:rPr>
          <w:b/>
          <w:sz w:val="20"/>
        </w:rPr>
        <w:t>Capítulo II Recurso</w:t>
      </w:r>
      <w:r>
        <w:rPr>
          <w:b/>
          <w:spacing w:val="-14"/>
          <w:sz w:val="20"/>
        </w:rPr>
        <w:t> </w:t>
      </w:r>
      <w:r>
        <w:rPr>
          <w:b/>
          <w:sz w:val="20"/>
        </w:rPr>
        <w:t>de</w:t>
      </w:r>
      <w:r>
        <w:rPr>
          <w:b/>
          <w:spacing w:val="-14"/>
          <w:sz w:val="20"/>
        </w:rPr>
        <w:t> </w:t>
      </w:r>
      <w:r>
        <w:rPr>
          <w:b/>
          <w:sz w:val="20"/>
        </w:rPr>
        <w:t>Apelación</w:t>
      </w:r>
    </w:p>
    <w:p>
      <w:pPr>
        <w:pStyle w:val="BodyText"/>
        <w:spacing w:before="8"/>
        <w:rPr>
          <w:b/>
        </w:rPr>
      </w:pPr>
    </w:p>
    <w:p>
      <w:pPr>
        <w:pStyle w:val="BodyText"/>
        <w:spacing w:before="1"/>
        <w:ind w:left="118" w:right="122"/>
        <w:jc w:val="both"/>
      </w:pPr>
      <w:r>
        <w:rPr>
          <w:b/>
        </w:rPr>
        <w:t>Artículo 42. </w:t>
      </w:r>
      <w:r>
        <w:rPr/>
        <w:t>Son apelables todas las resoluciones dictadas por el Juez de Ejecución previas a la </w:t>
      </w:r>
      <w:r>
        <w:rPr>
          <w:spacing w:val="-2"/>
        </w:rPr>
        <w:t>audiencia.</w:t>
      </w:r>
    </w:p>
    <w:p>
      <w:pPr>
        <w:pStyle w:val="BodyText"/>
        <w:spacing w:before="3"/>
      </w:pPr>
    </w:p>
    <w:p>
      <w:pPr>
        <w:pStyle w:val="BodyText"/>
        <w:ind w:left="118" w:right="124"/>
        <w:jc w:val="both"/>
      </w:pPr>
      <w:r>
        <w:rPr>
          <w:b/>
        </w:rPr>
        <w:t>Artículo 43. </w:t>
      </w:r>
      <w:r>
        <w:rPr/>
        <w:t>El</w:t>
      </w:r>
      <w:r>
        <w:rPr>
          <w:spacing w:val="-1"/>
        </w:rPr>
        <w:t> </w:t>
      </w:r>
      <w:r>
        <w:rPr/>
        <w:t>recurso</w:t>
      </w:r>
      <w:r>
        <w:rPr>
          <w:spacing w:val="-1"/>
        </w:rPr>
        <w:t> </w:t>
      </w:r>
      <w:r>
        <w:rPr/>
        <w:t>de</w:t>
      </w:r>
      <w:r>
        <w:rPr>
          <w:spacing w:val="-1"/>
        </w:rPr>
        <w:t> </w:t>
      </w:r>
      <w:r>
        <w:rPr/>
        <w:t>apelación</w:t>
      </w:r>
      <w:r>
        <w:rPr>
          <w:spacing w:val="-1"/>
        </w:rPr>
        <w:t> </w:t>
      </w:r>
      <w:r>
        <w:rPr/>
        <w:t>se</w:t>
      </w:r>
      <w:r>
        <w:rPr>
          <w:spacing w:val="-1"/>
        </w:rPr>
        <w:t> </w:t>
      </w:r>
      <w:r>
        <w:rPr/>
        <w:t>interpondrá</w:t>
      </w:r>
      <w:r>
        <w:rPr>
          <w:spacing w:val="-1"/>
        </w:rPr>
        <w:t> </w:t>
      </w:r>
      <w:r>
        <w:rPr/>
        <w:t>por escrito</w:t>
      </w:r>
      <w:r>
        <w:rPr>
          <w:spacing w:val="-1"/>
        </w:rPr>
        <w:t> </w:t>
      </w:r>
      <w:r>
        <w:rPr/>
        <w:t>ante</w:t>
      </w:r>
      <w:r>
        <w:rPr>
          <w:spacing w:val="-1"/>
        </w:rPr>
        <w:t> </w:t>
      </w:r>
      <w:r>
        <w:rPr/>
        <w:t>el</w:t>
      </w:r>
      <w:r>
        <w:rPr>
          <w:spacing w:val="-2"/>
        </w:rPr>
        <w:t> </w:t>
      </w:r>
      <w:r>
        <w:rPr/>
        <w:t>mismo</w:t>
      </w:r>
      <w:r>
        <w:rPr>
          <w:spacing w:val="-1"/>
        </w:rPr>
        <w:t> </w:t>
      </w:r>
      <w:r>
        <w:rPr/>
        <w:t>juez</w:t>
      </w:r>
      <w:r>
        <w:rPr>
          <w:spacing w:val="-4"/>
        </w:rPr>
        <w:t> </w:t>
      </w:r>
      <w:r>
        <w:rPr/>
        <w:t>que</w:t>
      </w:r>
      <w:r>
        <w:rPr>
          <w:spacing w:val="-1"/>
        </w:rPr>
        <w:t> </w:t>
      </w:r>
      <w:r>
        <w:rPr/>
        <w:t>dictó</w:t>
      </w:r>
      <w:r>
        <w:rPr>
          <w:spacing w:val="-1"/>
        </w:rPr>
        <w:t> </w:t>
      </w:r>
      <w:r>
        <w:rPr/>
        <w:t>la</w:t>
      </w:r>
      <w:r>
        <w:rPr>
          <w:spacing w:val="-3"/>
        </w:rPr>
        <w:t> </w:t>
      </w:r>
      <w:r>
        <w:rPr/>
        <w:t>resolución, dentro del plazo de tres días.</w:t>
      </w:r>
    </w:p>
    <w:p>
      <w:pPr>
        <w:spacing w:after="0"/>
        <w:jc w:val="both"/>
        <w:sectPr>
          <w:pgSz w:w="12250" w:h="15820"/>
          <w:pgMar w:header="0" w:footer="884" w:top="1680" w:bottom="1080" w:left="1300" w:right="1300"/>
        </w:sectPr>
      </w:pPr>
    </w:p>
    <w:p>
      <w:pPr>
        <w:pStyle w:val="BodyText"/>
        <w:spacing w:before="2"/>
      </w:pPr>
    </w:p>
    <w:p>
      <w:pPr>
        <w:pStyle w:val="BodyText"/>
        <w:ind w:left="118"/>
      </w:pPr>
      <w:r>
        <w:rPr/>
        <w:t>En</w:t>
      </w:r>
      <w:r>
        <w:rPr>
          <w:spacing w:val="-1"/>
        </w:rPr>
        <w:t> </w:t>
      </w:r>
      <w:r>
        <w:rPr/>
        <w:t>el</w:t>
      </w:r>
      <w:r>
        <w:rPr>
          <w:spacing w:val="-1"/>
        </w:rPr>
        <w:t> </w:t>
      </w:r>
      <w:r>
        <w:rPr/>
        <w:t>escrito</w:t>
      </w:r>
      <w:r>
        <w:rPr>
          <w:spacing w:val="-1"/>
        </w:rPr>
        <w:t> </w:t>
      </w:r>
      <w:r>
        <w:rPr/>
        <w:t>en</w:t>
      </w:r>
      <w:r>
        <w:rPr>
          <w:spacing w:val="-1"/>
        </w:rPr>
        <w:t> </w:t>
      </w:r>
      <w:r>
        <w:rPr/>
        <w:t>el</w:t>
      </w:r>
      <w:r>
        <w:rPr>
          <w:spacing w:val="-1"/>
        </w:rPr>
        <w:t> </w:t>
      </w:r>
      <w:r>
        <w:rPr/>
        <w:t>cual</w:t>
      </w:r>
      <w:r>
        <w:rPr>
          <w:spacing w:val="-3"/>
        </w:rPr>
        <w:t> </w:t>
      </w:r>
      <w:r>
        <w:rPr/>
        <w:t>se</w:t>
      </w:r>
      <w:r>
        <w:rPr>
          <w:spacing w:val="-2"/>
        </w:rPr>
        <w:t> </w:t>
      </w:r>
      <w:r>
        <w:rPr/>
        <w:t>interponga</w:t>
      </w:r>
      <w:r>
        <w:rPr>
          <w:spacing w:val="-2"/>
        </w:rPr>
        <w:t> </w:t>
      </w:r>
      <w:r>
        <w:rPr/>
        <w:t>el</w:t>
      </w:r>
      <w:r>
        <w:rPr>
          <w:spacing w:val="-3"/>
        </w:rPr>
        <w:t> </w:t>
      </w:r>
      <w:r>
        <w:rPr/>
        <w:t>recurso</w:t>
      </w:r>
      <w:r>
        <w:rPr>
          <w:spacing w:val="-2"/>
        </w:rPr>
        <w:t> </w:t>
      </w:r>
      <w:r>
        <w:rPr/>
        <w:t>se</w:t>
      </w:r>
      <w:r>
        <w:rPr>
          <w:spacing w:val="-2"/>
        </w:rPr>
        <w:t> </w:t>
      </w:r>
      <w:r>
        <w:rPr/>
        <w:t>deberán</w:t>
      </w:r>
      <w:r>
        <w:rPr>
          <w:spacing w:val="-3"/>
        </w:rPr>
        <w:t> </w:t>
      </w:r>
      <w:r>
        <w:rPr/>
        <w:t>expresar</w:t>
      </w:r>
      <w:r>
        <w:rPr>
          <w:spacing w:val="-1"/>
        </w:rPr>
        <w:t> </w:t>
      </w:r>
      <w:r>
        <w:rPr/>
        <w:t>los</w:t>
      </w:r>
      <w:r>
        <w:rPr>
          <w:spacing w:val="-1"/>
        </w:rPr>
        <w:t> </w:t>
      </w:r>
      <w:r>
        <w:rPr/>
        <w:t>agravios,</w:t>
      </w:r>
      <w:r>
        <w:rPr>
          <w:spacing w:val="-2"/>
        </w:rPr>
        <w:t> </w:t>
      </w:r>
      <w:r>
        <w:rPr/>
        <w:t>así</w:t>
      </w:r>
      <w:r>
        <w:rPr>
          <w:spacing w:val="-2"/>
        </w:rPr>
        <w:t> </w:t>
      </w:r>
      <w:r>
        <w:rPr/>
        <w:t>como</w:t>
      </w:r>
      <w:r>
        <w:rPr>
          <w:spacing w:val="-2"/>
        </w:rPr>
        <w:t> </w:t>
      </w:r>
      <w:r>
        <w:rPr/>
        <w:t>los</w:t>
      </w:r>
      <w:r>
        <w:rPr>
          <w:spacing w:val="-1"/>
        </w:rPr>
        <w:t> </w:t>
      </w:r>
      <w:r>
        <w:rPr/>
        <w:t>preceptos legales violados en que se sustente la impugnación de la resolución.</w:t>
      </w:r>
    </w:p>
    <w:p>
      <w:pPr>
        <w:pStyle w:val="BodyText"/>
        <w:spacing w:before="224"/>
        <w:ind w:left="118"/>
      </w:pPr>
      <w:r>
        <w:rPr/>
        <w:t>Las</w:t>
      </w:r>
      <w:r>
        <w:rPr>
          <w:spacing w:val="30"/>
        </w:rPr>
        <w:t> </w:t>
      </w:r>
      <w:r>
        <w:rPr/>
        <w:t>partes</w:t>
      </w:r>
      <w:r>
        <w:rPr>
          <w:spacing w:val="29"/>
        </w:rPr>
        <w:t> </w:t>
      </w:r>
      <w:r>
        <w:rPr/>
        <w:t>deben</w:t>
      </w:r>
      <w:r>
        <w:rPr>
          <w:spacing w:val="29"/>
        </w:rPr>
        <w:t> </w:t>
      </w:r>
      <w:r>
        <w:rPr/>
        <w:t>fijar</w:t>
      </w:r>
      <w:r>
        <w:rPr>
          <w:spacing w:val="29"/>
        </w:rPr>
        <w:t> </w:t>
      </w:r>
      <w:r>
        <w:rPr/>
        <w:t>un</w:t>
      </w:r>
      <w:r>
        <w:rPr>
          <w:spacing w:val="28"/>
        </w:rPr>
        <w:t> </w:t>
      </w:r>
      <w:r>
        <w:rPr/>
        <w:t>domicilio</w:t>
      </w:r>
      <w:r>
        <w:rPr>
          <w:spacing w:val="29"/>
        </w:rPr>
        <w:t> </w:t>
      </w:r>
      <w:r>
        <w:rPr/>
        <w:t>en</w:t>
      </w:r>
      <w:r>
        <w:rPr>
          <w:spacing w:val="28"/>
        </w:rPr>
        <w:t> </w:t>
      </w:r>
      <w:r>
        <w:rPr/>
        <w:t>el</w:t>
      </w:r>
      <w:r>
        <w:rPr>
          <w:spacing w:val="28"/>
        </w:rPr>
        <w:t> </w:t>
      </w:r>
      <w:r>
        <w:rPr/>
        <w:t>lugar</w:t>
      </w:r>
      <w:r>
        <w:rPr>
          <w:spacing w:val="27"/>
        </w:rPr>
        <w:t> </w:t>
      </w:r>
      <w:r>
        <w:rPr/>
        <w:t>de</w:t>
      </w:r>
      <w:r>
        <w:rPr>
          <w:spacing w:val="26"/>
        </w:rPr>
        <w:t> </w:t>
      </w:r>
      <w:r>
        <w:rPr/>
        <w:t>residencia</w:t>
      </w:r>
      <w:r>
        <w:rPr>
          <w:spacing w:val="26"/>
        </w:rPr>
        <w:t> </w:t>
      </w:r>
      <w:r>
        <w:rPr/>
        <w:t>de</w:t>
      </w:r>
      <w:r>
        <w:rPr>
          <w:spacing w:val="26"/>
        </w:rPr>
        <w:t> </w:t>
      </w:r>
      <w:r>
        <w:rPr/>
        <w:t>la</w:t>
      </w:r>
      <w:r>
        <w:rPr>
          <w:spacing w:val="33"/>
        </w:rPr>
        <w:t> </w:t>
      </w:r>
      <w:r>
        <w:rPr/>
        <w:t>Segunda</w:t>
      </w:r>
      <w:r>
        <w:rPr>
          <w:spacing w:val="26"/>
        </w:rPr>
        <w:t> </w:t>
      </w:r>
      <w:r>
        <w:rPr/>
        <w:t>Instancia</w:t>
      </w:r>
      <w:r>
        <w:rPr>
          <w:spacing w:val="26"/>
        </w:rPr>
        <w:t> </w:t>
      </w:r>
      <w:r>
        <w:rPr/>
        <w:t>o</w:t>
      </w:r>
      <w:r>
        <w:rPr>
          <w:spacing w:val="26"/>
        </w:rPr>
        <w:t> </w:t>
      </w:r>
      <w:r>
        <w:rPr/>
        <w:t>la</w:t>
      </w:r>
      <w:r>
        <w:rPr>
          <w:spacing w:val="26"/>
        </w:rPr>
        <w:t> </w:t>
      </w:r>
      <w:r>
        <w:rPr/>
        <w:t>forma</w:t>
      </w:r>
      <w:r>
        <w:rPr>
          <w:spacing w:val="26"/>
        </w:rPr>
        <w:t> </w:t>
      </w:r>
      <w:r>
        <w:rPr/>
        <w:t>para recibir notificaciones.</w:t>
      </w:r>
    </w:p>
    <w:p>
      <w:pPr>
        <w:pStyle w:val="BodyText"/>
        <w:spacing w:before="1"/>
      </w:pPr>
    </w:p>
    <w:p>
      <w:pPr>
        <w:pStyle w:val="BodyText"/>
        <w:ind w:left="118"/>
      </w:pPr>
      <w:r>
        <w:rPr>
          <w:b/>
        </w:rPr>
        <w:t>Artículo 44. </w:t>
      </w:r>
      <w:r>
        <w:rPr/>
        <w:t>Presentado el recurso, el Juez de Ejecución emplazará a las partes para que en el plazo de tres días comparezcan ante el Tribunal de alzada.</w:t>
      </w:r>
    </w:p>
    <w:p>
      <w:pPr>
        <w:pStyle w:val="BodyText"/>
        <w:ind w:left="118" w:right="113"/>
      </w:pPr>
      <w:r>
        <w:rPr/>
        <w:t>En dicho plazo, las demás partes podrán contestar por escrito, los agravios para que se tomen en cuenta al momento de resolver el recurso.</w:t>
      </w:r>
    </w:p>
    <w:p>
      <w:pPr>
        <w:pStyle w:val="BodyText"/>
        <w:spacing w:before="223"/>
        <w:ind w:left="118"/>
      </w:pPr>
      <w:r>
        <w:rPr/>
        <w:t>Realizado</w:t>
      </w:r>
      <w:r>
        <w:rPr>
          <w:spacing w:val="40"/>
        </w:rPr>
        <w:t> </w:t>
      </w:r>
      <w:r>
        <w:rPr/>
        <w:t>el</w:t>
      </w:r>
      <w:r>
        <w:rPr>
          <w:spacing w:val="40"/>
        </w:rPr>
        <w:t> </w:t>
      </w:r>
      <w:r>
        <w:rPr/>
        <w:t>emplazamiento,</w:t>
      </w:r>
      <w:r>
        <w:rPr>
          <w:spacing w:val="40"/>
        </w:rPr>
        <w:t> </w:t>
      </w:r>
      <w:r>
        <w:rPr/>
        <w:t>el</w:t>
      </w:r>
      <w:r>
        <w:rPr>
          <w:spacing w:val="40"/>
        </w:rPr>
        <w:t> </w:t>
      </w:r>
      <w:r>
        <w:rPr/>
        <w:t>Juez</w:t>
      </w:r>
      <w:r>
        <w:rPr>
          <w:spacing w:val="40"/>
        </w:rPr>
        <w:t> </w:t>
      </w:r>
      <w:r>
        <w:rPr/>
        <w:t>remitirá</w:t>
      </w:r>
      <w:r>
        <w:rPr>
          <w:spacing w:val="40"/>
        </w:rPr>
        <w:t> </w:t>
      </w:r>
      <w:r>
        <w:rPr/>
        <w:t>al</w:t>
      </w:r>
      <w:r>
        <w:rPr>
          <w:spacing w:val="40"/>
        </w:rPr>
        <w:t> </w:t>
      </w:r>
      <w:r>
        <w:rPr/>
        <w:t>Tribunal</w:t>
      </w:r>
      <w:r>
        <w:rPr>
          <w:spacing w:val="40"/>
        </w:rPr>
        <w:t> </w:t>
      </w:r>
      <w:r>
        <w:rPr/>
        <w:t>de</w:t>
      </w:r>
      <w:r>
        <w:rPr>
          <w:spacing w:val="40"/>
        </w:rPr>
        <w:t> </w:t>
      </w:r>
      <w:r>
        <w:rPr/>
        <w:t>alzada</w:t>
      </w:r>
      <w:r>
        <w:rPr>
          <w:spacing w:val="40"/>
        </w:rPr>
        <w:t> </w:t>
      </w:r>
      <w:r>
        <w:rPr/>
        <w:t>la</w:t>
      </w:r>
      <w:r>
        <w:rPr>
          <w:spacing w:val="40"/>
        </w:rPr>
        <w:t> </w:t>
      </w:r>
      <w:r>
        <w:rPr/>
        <w:t>resolución</w:t>
      </w:r>
      <w:r>
        <w:rPr>
          <w:spacing w:val="40"/>
        </w:rPr>
        <w:t> </w:t>
      </w:r>
      <w:r>
        <w:rPr/>
        <w:t>y</w:t>
      </w:r>
      <w:r>
        <w:rPr>
          <w:spacing w:val="40"/>
        </w:rPr>
        <w:t> </w:t>
      </w:r>
      <w:r>
        <w:rPr/>
        <w:t>registro</w:t>
      </w:r>
      <w:r>
        <w:rPr>
          <w:spacing w:val="40"/>
        </w:rPr>
        <w:t> </w:t>
      </w:r>
      <w:r>
        <w:rPr/>
        <w:t>de</w:t>
      </w:r>
      <w:r>
        <w:rPr>
          <w:spacing w:val="40"/>
        </w:rPr>
        <w:t> </w:t>
      </w:r>
      <w:r>
        <w:rPr/>
        <w:t>los antecedentes que obren en su poder.</w:t>
      </w:r>
    </w:p>
    <w:p>
      <w:pPr>
        <w:pStyle w:val="BodyText"/>
        <w:spacing w:before="11"/>
      </w:pPr>
    </w:p>
    <w:p>
      <w:pPr>
        <w:pStyle w:val="BodyText"/>
        <w:spacing w:line="247" w:lineRule="auto"/>
        <w:ind w:left="118"/>
        <w:rPr>
          <w:b/>
        </w:rPr>
      </w:pPr>
      <w:r>
        <w:rPr>
          <w:b/>
        </w:rPr>
        <w:t>Artículo 45. </w:t>
      </w:r>
      <w:r>
        <w:rPr/>
        <w:t>Recibida la resolución apelada y los antecedentes, el Tribunal de alzada se pronunciará de inmediato sobre la admisibilidad del recurso</w:t>
      </w:r>
      <w:r>
        <w:rPr>
          <w:b/>
        </w:rPr>
        <w:t>.</w:t>
      </w:r>
    </w:p>
    <w:p>
      <w:pPr>
        <w:pStyle w:val="BodyText"/>
        <w:spacing w:before="222"/>
        <w:ind w:left="118"/>
      </w:pPr>
      <w:r>
        <w:rPr/>
        <w:t>Admitido</w:t>
      </w:r>
      <w:r>
        <w:rPr>
          <w:spacing w:val="-9"/>
        </w:rPr>
        <w:t> </w:t>
      </w:r>
      <w:r>
        <w:rPr/>
        <w:t>el</w:t>
      </w:r>
      <w:r>
        <w:rPr>
          <w:spacing w:val="-8"/>
        </w:rPr>
        <w:t> </w:t>
      </w:r>
      <w:r>
        <w:rPr/>
        <w:t>recurso,</w:t>
      </w:r>
      <w:r>
        <w:rPr>
          <w:spacing w:val="-8"/>
        </w:rPr>
        <w:t> </w:t>
      </w:r>
      <w:r>
        <w:rPr/>
        <w:t>el</w:t>
      </w:r>
      <w:r>
        <w:rPr>
          <w:spacing w:val="-8"/>
        </w:rPr>
        <w:t> </w:t>
      </w:r>
      <w:r>
        <w:rPr/>
        <w:t>mismo</w:t>
      </w:r>
      <w:r>
        <w:rPr>
          <w:spacing w:val="-8"/>
        </w:rPr>
        <w:t> </w:t>
      </w:r>
      <w:r>
        <w:rPr/>
        <w:t>deberá</w:t>
      </w:r>
      <w:r>
        <w:rPr>
          <w:spacing w:val="-7"/>
        </w:rPr>
        <w:t> </w:t>
      </w:r>
      <w:r>
        <w:rPr/>
        <w:t>ser</w:t>
      </w:r>
      <w:r>
        <w:rPr>
          <w:spacing w:val="-8"/>
        </w:rPr>
        <w:t> </w:t>
      </w:r>
      <w:r>
        <w:rPr/>
        <w:t>resuelto</w:t>
      </w:r>
      <w:r>
        <w:rPr>
          <w:spacing w:val="-8"/>
        </w:rPr>
        <w:t> </w:t>
      </w:r>
      <w:r>
        <w:rPr/>
        <w:t>dentro</w:t>
      </w:r>
      <w:r>
        <w:rPr>
          <w:spacing w:val="-8"/>
        </w:rPr>
        <w:t> </w:t>
      </w:r>
      <w:r>
        <w:rPr/>
        <w:t>del</w:t>
      </w:r>
      <w:r>
        <w:rPr>
          <w:spacing w:val="-8"/>
        </w:rPr>
        <w:t> </w:t>
      </w:r>
      <w:r>
        <w:rPr/>
        <w:t>plazo</w:t>
      </w:r>
      <w:r>
        <w:rPr>
          <w:spacing w:val="-8"/>
        </w:rPr>
        <w:t> </w:t>
      </w:r>
      <w:r>
        <w:rPr/>
        <w:t>de</w:t>
      </w:r>
      <w:r>
        <w:rPr>
          <w:spacing w:val="-7"/>
        </w:rPr>
        <w:t> </w:t>
      </w:r>
      <w:r>
        <w:rPr/>
        <w:t>cinco</w:t>
      </w:r>
      <w:r>
        <w:rPr>
          <w:spacing w:val="-8"/>
        </w:rPr>
        <w:t> </w:t>
      </w:r>
      <w:r>
        <w:rPr>
          <w:spacing w:val="-2"/>
        </w:rPr>
        <w:t>días.</w:t>
      </w:r>
    </w:p>
    <w:p>
      <w:pPr>
        <w:pStyle w:val="BodyText"/>
        <w:spacing w:before="3"/>
      </w:pPr>
    </w:p>
    <w:p>
      <w:pPr>
        <w:pStyle w:val="BodyText"/>
        <w:spacing w:before="1"/>
        <w:ind w:left="118"/>
      </w:pPr>
      <w:r>
        <w:rPr>
          <w:b/>
        </w:rPr>
        <w:t>Artículo 46. </w:t>
      </w:r>
      <w:r>
        <w:rPr/>
        <w:t>Si el apelante fuere el interno, al admitirse el recurso, se le prevendrá que nombre defensor que lo patrocine en la segunda instancia y</w:t>
      </w:r>
      <w:r>
        <w:rPr>
          <w:spacing w:val="-2"/>
        </w:rPr>
        <w:t> </w:t>
      </w:r>
      <w:r>
        <w:rPr/>
        <w:t>de no hacerlo, se le nombrará defensor público.</w:t>
      </w:r>
    </w:p>
    <w:p>
      <w:pPr>
        <w:pStyle w:val="BodyText"/>
        <w:spacing w:before="13"/>
      </w:pPr>
    </w:p>
    <w:p>
      <w:pPr>
        <w:pStyle w:val="BodyText"/>
        <w:ind w:left="118"/>
      </w:pPr>
      <w:r>
        <w:rPr>
          <w:b/>
        </w:rPr>
        <w:t>Artículo</w:t>
      </w:r>
      <w:r>
        <w:rPr>
          <w:b/>
          <w:spacing w:val="-10"/>
        </w:rPr>
        <w:t> </w:t>
      </w:r>
      <w:r>
        <w:rPr>
          <w:b/>
        </w:rPr>
        <w:t>47.</w:t>
      </w:r>
      <w:r>
        <w:rPr>
          <w:b/>
          <w:spacing w:val="-9"/>
        </w:rPr>
        <w:t> </w:t>
      </w:r>
      <w:r>
        <w:rPr/>
        <w:t>El</w:t>
      </w:r>
      <w:r>
        <w:rPr>
          <w:spacing w:val="-11"/>
        </w:rPr>
        <w:t> </w:t>
      </w:r>
      <w:r>
        <w:rPr/>
        <w:t>Tribunal</w:t>
      </w:r>
      <w:r>
        <w:rPr>
          <w:spacing w:val="-11"/>
        </w:rPr>
        <w:t> </w:t>
      </w:r>
      <w:r>
        <w:rPr/>
        <w:t>de</w:t>
      </w:r>
      <w:r>
        <w:rPr>
          <w:spacing w:val="-10"/>
        </w:rPr>
        <w:t> </w:t>
      </w:r>
      <w:r>
        <w:rPr/>
        <w:t>alzada</w:t>
      </w:r>
      <w:r>
        <w:rPr>
          <w:spacing w:val="-10"/>
        </w:rPr>
        <w:t> </w:t>
      </w:r>
      <w:r>
        <w:rPr/>
        <w:t>declarará</w:t>
      </w:r>
      <w:r>
        <w:rPr>
          <w:spacing w:val="-10"/>
        </w:rPr>
        <w:t> </w:t>
      </w:r>
      <w:r>
        <w:rPr/>
        <w:t>inadmisible</w:t>
      </w:r>
      <w:r>
        <w:rPr>
          <w:spacing w:val="-10"/>
        </w:rPr>
        <w:t> </w:t>
      </w:r>
      <w:r>
        <w:rPr/>
        <w:t>el</w:t>
      </w:r>
      <w:r>
        <w:rPr>
          <w:spacing w:val="-11"/>
        </w:rPr>
        <w:t> </w:t>
      </w:r>
      <w:r>
        <w:rPr/>
        <w:t>recurso</w:t>
      </w:r>
      <w:r>
        <w:rPr>
          <w:spacing w:val="-10"/>
        </w:rPr>
        <w:t> </w:t>
      </w:r>
      <w:r>
        <w:rPr>
          <w:spacing w:val="-2"/>
        </w:rPr>
        <w:t>cuando:</w:t>
      </w:r>
    </w:p>
    <w:p>
      <w:pPr>
        <w:pStyle w:val="BodyText"/>
        <w:spacing w:before="5"/>
      </w:pPr>
    </w:p>
    <w:p>
      <w:pPr>
        <w:pStyle w:val="ListParagraph"/>
        <w:numPr>
          <w:ilvl w:val="0"/>
          <w:numId w:val="15"/>
        </w:numPr>
        <w:tabs>
          <w:tab w:pos="282" w:val="left" w:leader="none"/>
        </w:tabs>
        <w:spacing w:line="240" w:lineRule="auto" w:before="1" w:after="0"/>
        <w:ind w:left="282" w:right="0" w:hanging="164"/>
        <w:jc w:val="left"/>
        <w:rPr>
          <w:sz w:val="20"/>
        </w:rPr>
      </w:pPr>
      <w:r>
        <w:rPr>
          <w:sz w:val="20"/>
        </w:rPr>
        <w:t>El</w:t>
      </w:r>
      <w:r>
        <w:rPr>
          <w:spacing w:val="-8"/>
          <w:sz w:val="20"/>
        </w:rPr>
        <w:t> </w:t>
      </w:r>
      <w:r>
        <w:rPr>
          <w:sz w:val="20"/>
        </w:rPr>
        <w:t>recurso</w:t>
      </w:r>
      <w:r>
        <w:rPr>
          <w:spacing w:val="-8"/>
          <w:sz w:val="20"/>
        </w:rPr>
        <w:t> </w:t>
      </w:r>
      <w:r>
        <w:rPr>
          <w:sz w:val="20"/>
        </w:rPr>
        <w:t>fuera</w:t>
      </w:r>
      <w:r>
        <w:rPr>
          <w:spacing w:val="-7"/>
          <w:sz w:val="20"/>
        </w:rPr>
        <w:t> </w:t>
      </w:r>
      <w:r>
        <w:rPr>
          <w:sz w:val="20"/>
        </w:rPr>
        <w:t>interpuesto</w:t>
      </w:r>
      <w:r>
        <w:rPr>
          <w:spacing w:val="-8"/>
          <w:sz w:val="20"/>
        </w:rPr>
        <w:t> </w:t>
      </w:r>
      <w:r>
        <w:rPr>
          <w:sz w:val="20"/>
        </w:rPr>
        <w:t>fuera</w:t>
      </w:r>
      <w:r>
        <w:rPr>
          <w:spacing w:val="-7"/>
          <w:sz w:val="20"/>
        </w:rPr>
        <w:t> </w:t>
      </w:r>
      <w:r>
        <w:rPr>
          <w:sz w:val="20"/>
        </w:rPr>
        <w:t>del</w:t>
      </w:r>
      <w:r>
        <w:rPr>
          <w:spacing w:val="-8"/>
          <w:sz w:val="20"/>
        </w:rPr>
        <w:t> </w:t>
      </w:r>
      <w:r>
        <w:rPr>
          <w:spacing w:val="-2"/>
          <w:sz w:val="20"/>
        </w:rPr>
        <w:t>plazo;</w:t>
      </w:r>
    </w:p>
    <w:p>
      <w:pPr>
        <w:pStyle w:val="BodyText"/>
        <w:spacing w:before="5"/>
      </w:pPr>
    </w:p>
    <w:p>
      <w:pPr>
        <w:pStyle w:val="ListParagraph"/>
        <w:numPr>
          <w:ilvl w:val="0"/>
          <w:numId w:val="15"/>
        </w:numPr>
        <w:tabs>
          <w:tab w:pos="336" w:val="left" w:leader="none"/>
        </w:tabs>
        <w:spacing w:line="240" w:lineRule="auto" w:before="0" w:after="0"/>
        <w:ind w:left="336" w:right="0" w:hanging="218"/>
        <w:jc w:val="left"/>
        <w:rPr>
          <w:sz w:val="20"/>
        </w:rPr>
      </w:pPr>
      <w:r>
        <w:rPr>
          <w:sz w:val="20"/>
        </w:rPr>
        <w:t>Se</w:t>
      </w:r>
      <w:r>
        <w:rPr>
          <w:spacing w:val="-9"/>
          <w:sz w:val="20"/>
        </w:rPr>
        <w:t> </w:t>
      </w:r>
      <w:r>
        <w:rPr>
          <w:sz w:val="20"/>
        </w:rPr>
        <w:t>hubiese</w:t>
      </w:r>
      <w:r>
        <w:rPr>
          <w:spacing w:val="-9"/>
          <w:sz w:val="20"/>
        </w:rPr>
        <w:t> </w:t>
      </w:r>
      <w:r>
        <w:rPr>
          <w:sz w:val="20"/>
        </w:rPr>
        <w:t>deducido</w:t>
      </w:r>
      <w:r>
        <w:rPr>
          <w:spacing w:val="-10"/>
          <w:sz w:val="20"/>
        </w:rPr>
        <w:t> </w:t>
      </w:r>
      <w:r>
        <w:rPr>
          <w:sz w:val="20"/>
        </w:rPr>
        <w:t>en</w:t>
      </w:r>
      <w:r>
        <w:rPr>
          <w:spacing w:val="-10"/>
          <w:sz w:val="20"/>
        </w:rPr>
        <w:t> </w:t>
      </w:r>
      <w:r>
        <w:rPr>
          <w:sz w:val="20"/>
        </w:rPr>
        <w:t>contra</w:t>
      </w:r>
      <w:r>
        <w:rPr>
          <w:spacing w:val="-9"/>
          <w:sz w:val="20"/>
        </w:rPr>
        <w:t> </w:t>
      </w:r>
      <w:r>
        <w:rPr>
          <w:sz w:val="20"/>
        </w:rPr>
        <w:t>de</w:t>
      </w:r>
      <w:r>
        <w:rPr>
          <w:spacing w:val="-9"/>
          <w:sz w:val="20"/>
        </w:rPr>
        <w:t> </w:t>
      </w:r>
      <w:r>
        <w:rPr>
          <w:sz w:val="20"/>
        </w:rPr>
        <w:t>resolución</w:t>
      </w:r>
      <w:r>
        <w:rPr>
          <w:spacing w:val="-10"/>
          <w:sz w:val="20"/>
        </w:rPr>
        <w:t> </w:t>
      </w:r>
      <w:r>
        <w:rPr>
          <w:sz w:val="20"/>
        </w:rPr>
        <w:t>que</w:t>
      </w:r>
      <w:r>
        <w:rPr>
          <w:spacing w:val="-9"/>
          <w:sz w:val="20"/>
        </w:rPr>
        <w:t> </w:t>
      </w:r>
      <w:r>
        <w:rPr>
          <w:sz w:val="20"/>
        </w:rPr>
        <w:t>no</w:t>
      </w:r>
      <w:r>
        <w:rPr>
          <w:spacing w:val="-9"/>
          <w:sz w:val="20"/>
        </w:rPr>
        <w:t> </w:t>
      </w:r>
      <w:r>
        <w:rPr>
          <w:sz w:val="20"/>
        </w:rPr>
        <w:t>fuere</w:t>
      </w:r>
      <w:r>
        <w:rPr>
          <w:spacing w:val="-9"/>
          <w:sz w:val="20"/>
        </w:rPr>
        <w:t> </w:t>
      </w:r>
      <w:r>
        <w:rPr>
          <w:sz w:val="20"/>
        </w:rPr>
        <w:t>impugnable</w:t>
      </w:r>
      <w:r>
        <w:rPr>
          <w:spacing w:val="-9"/>
          <w:sz w:val="20"/>
        </w:rPr>
        <w:t> </w:t>
      </w:r>
      <w:r>
        <w:rPr>
          <w:sz w:val="20"/>
        </w:rPr>
        <w:t>por</w:t>
      </w:r>
      <w:r>
        <w:rPr>
          <w:spacing w:val="-8"/>
          <w:sz w:val="20"/>
        </w:rPr>
        <w:t> </w:t>
      </w:r>
      <w:r>
        <w:rPr>
          <w:sz w:val="20"/>
        </w:rPr>
        <w:t>medio</w:t>
      </w:r>
      <w:r>
        <w:rPr>
          <w:spacing w:val="-9"/>
          <w:sz w:val="20"/>
        </w:rPr>
        <w:t> </w:t>
      </w:r>
      <w:r>
        <w:rPr>
          <w:sz w:val="20"/>
        </w:rPr>
        <w:t>de</w:t>
      </w:r>
      <w:r>
        <w:rPr>
          <w:spacing w:val="-9"/>
          <w:sz w:val="20"/>
        </w:rPr>
        <w:t> </w:t>
      </w:r>
      <w:r>
        <w:rPr>
          <w:sz w:val="20"/>
        </w:rPr>
        <w:t>apelación;</w:t>
      </w:r>
      <w:r>
        <w:rPr>
          <w:spacing w:val="-9"/>
          <w:sz w:val="20"/>
        </w:rPr>
        <w:t> </w:t>
      </w:r>
      <w:r>
        <w:rPr>
          <w:spacing w:val="-10"/>
          <w:sz w:val="20"/>
        </w:rPr>
        <w:t>y</w:t>
      </w:r>
    </w:p>
    <w:p>
      <w:pPr>
        <w:pStyle w:val="BodyText"/>
        <w:spacing w:before="6"/>
      </w:pPr>
    </w:p>
    <w:p>
      <w:pPr>
        <w:pStyle w:val="ListParagraph"/>
        <w:numPr>
          <w:ilvl w:val="0"/>
          <w:numId w:val="15"/>
        </w:numPr>
        <w:tabs>
          <w:tab w:pos="391" w:val="left" w:leader="none"/>
        </w:tabs>
        <w:spacing w:line="240" w:lineRule="auto" w:before="0" w:after="0"/>
        <w:ind w:left="391" w:right="0" w:hanging="273"/>
        <w:jc w:val="left"/>
        <w:rPr>
          <w:sz w:val="20"/>
        </w:rPr>
      </w:pPr>
      <w:r>
        <w:rPr>
          <w:sz w:val="20"/>
        </w:rPr>
        <w:t>En</w:t>
      </w:r>
      <w:r>
        <w:rPr>
          <w:spacing w:val="-8"/>
          <w:sz w:val="20"/>
        </w:rPr>
        <w:t> </w:t>
      </w:r>
      <w:r>
        <w:rPr>
          <w:sz w:val="20"/>
        </w:rPr>
        <w:t>el</w:t>
      </w:r>
      <w:r>
        <w:rPr>
          <w:spacing w:val="-8"/>
          <w:sz w:val="20"/>
        </w:rPr>
        <w:t> </w:t>
      </w:r>
      <w:r>
        <w:rPr>
          <w:sz w:val="20"/>
        </w:rPr>
        <w:t>escrito</w:t>
      </w:r>
      <w:r>
        <w:rPr>
          <w:spacing w:val="-9"/>
          <w:sz w:val="20"/>
        </w:rPr>
        <w:t> </w:t>
      </w:r>
      <w:r>
        <w:rPr>
          <w:sz w:val="20"/>
        </w:rPr>
        <w:t>de</w:t>
      </w:r>
      <w:r>
        <w:rPr>
          <w:spacing w:val="-8"/>
          <w:sz w:val="20"/>
        </w:rPr>
        <w:t> </w:t>
      </w:r>
      <w:r>
        <w:rPr>
          <w:sz w:val="20"/>
        </w:rPr>
        <w:t>interposición</w:t>
      </w:r>
      <w:r>
        <w:rPr>
          <w:spacing w:val="-9"/>
          <w:sz w:val="20"/>
        </w:rPr>
        <w:t> </w:t>
      </w:r>
      <w:r>
        <w:rPr>
          <w:sz w:val="20"/>
        </w:rPr>
        <w:t>del</w:t>
      </w:r>
      <w:r>
        <w:rPr>
          <w:spacing w:val="-8"/>
          <w:sz w:val="20"/>
        </w:rPr>
        <w:t> </w:t>
      </w:r>
      <w:r>
        <w:rPr>
          <w:sz w:val="20"/>
        </w:rPr>
        <w:t>recurso</w:t>
      </w:r>
      <w:r>
        <w:rPr>
          <w:spacing w:val="-7"/>
          <w:sz w:val="20"/>
        </w:rPr>
        <w:t> </w:t>
      </w:r>
      <w:r>
        <w:rPr>
          <w:sz w:val="20"/>
        </w:rPr>
        <w:t>no</w:t>
      </w:r>
      <w:r>
        <w:rPr>
          <w:spacing w:val="-8"/>
          <w:sz w:val="20"/>
        </w:rPr>
        <w:t> </w:t>
      </w:r>
      <w:r>
        <w:rPr>
          <w:sz w:val="20"/>
        </w:rPr>
        <w:t>exprese</w:t>
      </w:r>
      <w:r>
        <w:rPr>
          <w:spacing w:val="-8"/>
          <w:sz w:val="20"/>
        </w:rPr>
        <w:t> </w:t>
      </w:r>
      <w:r>
        <w:rPr>
          <w:spacing w:val="-2"/>
          <w:sz w:val="20"/>
        </w:rPr>
        <w:t>agravios.</w:t>
      </w:r>
    </w:p>
    <w:p>
      <w:pPr>
        <w:pStyle w:val="BodyText"/>
      </w:pPr>
    </w:p>
    <w:p>
      <w:pPr>
        <w:pStyle w:val="BodyText"/>
        <w:spacing w:before="16"/>
      </w:pPr>
    </w:p>
    <w:p>
      <w:pPr>
        <w:spacing w:before="0"/>
        <w:ind w:left="111" w:right="106" w:firstLine="0"/>
        <w:jc w:val="center"/>
        <w:rPr>
          <w:i/>
          <w:sz w:val="20"/>
        </w:rPr>
      </w:pPr>
      <w:r>
        <w:rPr>
          <w:i/>
          <w:sz w:val="20"/>
        </w:rPr>
        <w:t>(DEROGADO</w:t>
      </w:r>
      <w:r>
        <w:rPr>
          <w:i/>
          <w:spacing w:val="-6"/>
          <w:sz w:val="20"/>
        </w:rPr>
        <w:t> </w:t>
      </w:r>
      <w:r>
        <w:rPr>
          <w:i/>
          <w:sz w:val="20"/>
        </w:rPr>
        <w:t>CON</w:t>
      </w:r>
      <w:r>
        <w:rPr>
          <w:i/>
          <w:spacing w:val="-7"/>
          <w:sz w:val="20"/>
        </w:rPr>
        <w:t> </w:t>
      </w:r>
      <w:r>
        <w:rPr>
          <w:i/>
          <w:sz w:val="20"/>
        </w:rPr>
        <w:t>LOS</w:t>
      </w:r>
      <w:r>
        <w:rPr>
          <w:i/>
          <w:spacing w:val="-7"/>
          <w:sz w:val="20"/>
        </w:rPr>
        <w:t> </w:t>
      </w:r>
      <w:r>
        <w:rPr>
          <w:i/>
          <w:sz w:val="20"/>
        </w:rPr>
        <w:t>ARTÍCULOS</w:t>
      </w:r>
      <w:r>
        <w:rPr>
          <w:i/>
          <w:spacing w:val="-7"/>
          <w:sz w:val="20"/>
        </w:rPr>
        <w:t> </w:t>
      </w:r>
      <w:r>
        <w:rPr>
          <w:i/>
          <w:sz w:val="20"/>
        </w:rPr>
        <w:t>QUE</w:t>
      </w:r>
      <w:r>
        <w:rPr>
          <w:i/>
          <w:spacing w:val="-7"/>
          <w:sz w:val="20"/>
        </w:rPr>
        <w:t> </w:t>
      </w:r>
      <w:r>
        <w:rPr>
          <w:i/>
          <w:sz w:val="20"/>
        </w:rPr>
        <w:t>LO</w:t>
      </w:r>
      <w:r>
        <w:rPr>
          <w:i/>
          <w:spacing w:val="-7"/>
          <w:sz w:val="20"/>
        </w:rPr>
        <w:t> </w:t>
      </w:r>
      <w:r>
        <w:rPr>
          <w:i/>
          <w:sz w:val="20"/>
        </w:rPr>
        <w:t>INTEGRAN,</w:t>
      </w:r>
      <w:r>
        <w:rPr>
          <w:i/>
          <w:spacing w:val="-7"/>
          <w:sz w:val="20"/>
        </w:rPr>
        <w:t> </w:t>
      </w:r>
      <w:r>
        <w:rPr>
          <w:i/>
          <w:sz w:val="20"/>
        </w:rPr>
        <w:t>P.O.</w:t>
      </w:r>
      <w:r>
        <w:rPr>
          <w:i/>
          <w:spacing w:val="-7"/>
          <w:sz w:val="20"/>
        </w:rPr>
        <w:t> </w:t>
      </w:r>
      <w:r>
        <w:rPr>
          <w:i/>
          <w:sz w:val="20"/>
        </w:rPr>
        <w:t>ALCANCE</w:t>
      </w:r>
      <w:r>
        <w:rPr>
          <w:i/>
          <w:spacing w:val="-7"/>
          <w:sz w:val="20"/>
        </w:rPr>
        <w:t> </w:t>
      </w:r>
      <w:r>
        <w:rPr>
          <w:i/>
          <w:sz w:val="20"/>
        </w:rPr>
        <w:t>10</w:t>
      </w:r>
      <w:r>
        <w:rPr>
          <w:i/>
          <w:spacing w:val="-7"/>
          <w:sz w:val="20"/>
        </w:rPr>
        <w:t> </w:t>
      </w:r>
      <w:r>
        <w:rPr>
          <w:i/>
          <w:sz w:val="20"/>
        </w:rPr>
        <w:t>DE</w:t>
      </w:r>
      <w:r>
        <w:rPr>
          <w:i/>
          <w:spacing w:val="-8"/>
          <w:sz w:val="20"/>
        </w:rPr>
        <w:t> </w:t>
      </w:r>
      <w:r>
        <w:rPr>
          <w:i/>
          <w:sz w:val="20"/>
        </w:rPr>
        <w:t>NOVIEMBRE</w:t>
      </w:r>
      <w:r>
        <w:rPr>
          <w:i/>
          <w:spacing w:val="-7"/>
          <w:sz w:val="20"/>
        </w:rPr>
        <w:t> </w:t>
      </w:r>
      <w:r>
        <w:rPr>
          <w:i/>
          <w:sz w:val="20"/>
        </w:rPr>
        <w:t>DE</w:t>
      </w:r>
      <w:r>
        <w:rPr>
          <w:i/>
          <w:sz w:val="20"/>
        </w:rPr>
        <w:t> </w:t>
      </w:r>
      <w:r>
        <w:rPr>
          <w:i/>
          <w:spacing w:val="-2"/>
          <w:sz w:val="20"/>
        </w:rPr>
        <w:t>2014).</w:t>
      </w:r>
    </w:p>
    <w:p>
      <w:pPr>
        <w:spacing w:line="247" w:lineRule="auto" w:before="8"/>
        <w:ind w:left="3810" w:right="3563" w:firstLine="504"/>
        <w:jc w:val="left"/>
        <w:rPr>
          <w:b/>
          <w:sz w:val="20"/>
        </w:rPr>
      </w:pPr>
      <w:r>
        <w:rPr>
          <w:b/>
          <w:sz w:val="20"/>
        </w:rPr>
        <w:t>Capítulo III Recurso</w:t>
      </w:r>
      <w:r>
        <w:rPr>
          <w:b/>
          <w:spacing w:val="-14"/>
          <w:sz w:val="20"/>
        </w:rPr>
        <w:t> </w:t>
      </w:r>
      <w:r>
        <w:rPr>
          <w:b/>
          <w:sz w:val="20"/>
        </w:rPr>
        <w:t>de</w:t>
      </w:r>
      <w:r>
        <w:rPr>
          <w:b/>
          <w:spacing w:val="-14"/>
          <w:sz w:val="20"/>
        </w:rPr>
        <w:t> </w:t>
      </w:r>
      <w:r>
        <w:rPr>
          <w:b/>
          <w:sz w:val="20"/>
        </w:rPr>
        <w:t>Casación</w:t>
      </w:r>
    </w:p>
    <w:p>
      <w:pPr>
        <w:spacing w:line="491" w:lineRule="auto" w:before="229"/>
        <w:ind w:left="118" w:right="2639" w:firstLine="0"/>
        <w:jc w:val="left"/>
        <w:rPr>
          <w:i/>
          <w:sz w:val="20"/>
        </w:rPr>
      </w:pPr>
      <w:r>
        <w:rPr>
          <w:b/>
          <w:sz w:val="20"/>
        </w:rPr>
        <w:t>Artículos</w:t>
      </w:r>
      <w:r>
        <w:rPr>
          <w:b/>
          <w:spacing w:val="-9"/>
          <w:sz w:val="20"/>
        </w:rPr>
        <w:t> </w:t>
      </w:r>
      <w:r>
        <w:rPr>
          <w:b/>
          <w:sz w:val="20"/>
        </w:rPr>
        <w:t>48.-</w:t>
      </w:r>
      <w:r>
        <w:rPr>
          <w:b/>
          <w:spacing w:val="-8"/>
          <w:sz w:val="20"/>
        </w:rPr>
        <w:t> </w:t>
      </w:r>
      <w:r>
        <w:rPr>
          <w:i/>
          <w:sz w:val="20"/>
        </w:rPr>
        <w:t>(DEROGADO,</w:t>
      </w:r>
      <w:r>
        <w:rPr>
          <w:i/>
          <w:spacing w:val="-9"/>
          <w:sz w:val="20"/>
        </w:rPr>
        <w:t> </w:t>
      </w:r>
      <w:r>
        <w:rPr>
          <w:i/>
          <w:sz w:val="20"/>
        </w:rPr>
        <w:t>P.O.</w:t>
      </w:r>
      <w:r>
        <w:rPr>
          <w:i/>
          <w:spacing w:val="-9"/>
          <w:sz w:val="20"/>
        </w:rPr>
        <w:t> </w:t>
      </w:r>
      <w:r>
        <w:rPr>
          <w:i/>
          <w:sz w:val="20"/>
        </w:rPr>
        <w:t>ALCANCE</w:t>
      </w:r>
      <w:r>
        <w:rPr>
          <w:i/>
          <w:spacing w:val="-9"/>
          <w:sz w:val="20"/>
        </w:rPr>
        <w:t> </w:t>
      </w:r>
      <w:r>
        <w:rPr>
          <w:i/>
          <w:sz w:val="20"/>
        </w:rPr>
        <w:t>10</w:t>
      </w:r>
      <w:r>
        <w:rPr>
          <w:i/>
          <w:spacing w:val="-9"/>
          <w:sz w:val="20"/>
        </w:rPr>
        <w:t> </w:t>
      </w:r>
      <w:r>
        <w:rPr>
          <w:i/>
          <w:sz w:val="20"/>
        </w:rPr>
        <w:t>DE</w:t>
      </w:r>
      <w:r>
        <w:rPr>
          <w:i/>
          <w:spacing w:val="-9"/>
          <w:sz w:val="20"/>
        </w:rPr>
        <w:t> </w:t>
      </w:r>
      <w:r>
        <w:rPr>
          <w:i/>
          <w:sz w:val="20"/>
        </w:rPr>
        <w:t>NOVIEMBRE</w:t>
      </w:r>
      <w:r>
        <w:rPr>
          <w:i/>
          <w:spacing w:val="-9"/>
          <w:sz w:val="20"/>
        </w:rPr>
        <w:t> </w:t>
      </w:r>
      <w:r>
        <w:rPr>
          <w:i/>
          <w:sz w:val="20"/>
        </w:rPr>
        <w:t>DE</w:t>
      </w:r>
      <w:r>
        <w:rPr>
          <w:i/>
          <w:spacing w:val="-9"/>
          <w:sz w:val="20"/>
        </w:rPr>
        <w:t> </w:t>
      </w:r>
      <w:r>
        <w:rPr>
          <w:i/>
          <w:sz w:val="20"/>
        </w:rPr>
        <w:t>2014).</w:t>
      </w:r>
      <w:r>
        <w:rPr>
          <w:i/>
          <w:sz w:val="20"/>
        </w:rPr>
        <w:t> </w:t>
      </w:r>
      <w:r>
        <w:rPr>
          <w:b/>
          <w:sz w:val="20"/>
        </w:rPr>
        <w:t>Artículo 49.- </w:t>
      </w:r>
      <w:r>
        <w:rPr>
          <w:i/>
          <w:sz w:val="20"/>
        </w:rPr>
        <w:t>(DEROGADO, P.O. ALCANCE 10 DE NOVIEMBRE DE 2014).</w:t>
      </w:r>
      <w:r>
        <w:rPr>
          <w:i/>
          <w:sz w:val="20"/>
        </w:rPr>
        <w:t> </w:t>
      </w:r>
      <w:r>
        <w:rPr>
          <w:b/>
          <w:sz w:val="20"/>
        </w:rPr>
        <w:t>Artículo 50.- </w:t>
      </w:r>
      <w:r>
        <w:rPr>
          <w:i/>
          <w:sz w:val="20"/>
        </w:rPr>
        <w:t>(DEROGADO, P.O. ALCANCE 10 DE NOVIEMBRE DE 2014).</w:t>
      </w:r>
      <w:r>
        <w:rPr>
          <w:i/>
          <w:sz w:val="20"/>
        </w:rPr>
        <w:t> </w:t>
      </w:r>
      <w:r>
        <w:rPr>
          <w:b/>
          <w:sz w:val="20"/>
        </w:rPr>
        <w:t>Artículo</w:t>
      </w:r>
      <w:r>
        <w:rPr>
          <w:b/>
          <w:spacing w:val="-2"/>
          <w:sz w:val="20"/>
        </w:rPr>
        <w:t> </w:t>
      </w:r>
      <w:r>
        <w:rPr>
          <w:b/>
          <w:sz w:val="20"/>
        </w:rPr>
        <w:t>51.-</w:t>
      </w:r>
      <w:r>
        <w:rPr>
          <w:b/>
          <w:spacing w:val="40"/>
          <w:sz w:val="20"/>
        </w:rPr>
        <w:t> </w:t>
      </w:r>
      <w:r>
        <w:rPr>
          <w:i/>
          <w:sz w:val="20"/>
        </w:rPr>
        <w:t>(DEROGADO,</w:t>
      </w:r>
      <w:r>
        <w:rPr>
          <w:i/>
          <w:spacing w:val="-3"/>
          <w:sz w:val="20"/>
        </w:rPr>
        <w:t> </w:t>
      </w:r>
      <w:r>
        <w:rPr>
          <w:i/>
          <w:sz w:val="20"/>
        </w:rPr>
        <w:t>P.O.</w:t>
      </w:r>
      <w:r>
        <w:rPr>
          <w:i/>
          <w:spacing w:val="-3"/>
          <w:sz w:val="20"/>
        </w:rPr>
        <w:t> </w:t>
      </w:r>
      <w:r>
        <w:rPr>
          <w:i/>
          <w:sz w:val="20"/>
        </w:rPr>
        <w:t>ALCANCE</w:t>
      </w:r>
      <w:r>
        <w:rPr>
          <w:i/>
          <w:spacing w:val="-3"/>
          <w:sz w:val="20"/>
        </w:rPr>
        <w:t> </w:t>
      </w:r>
      <w:r>
        <w:rPr>
          <w:i/>
          <w:sz w:val="20"/>
        </w:rPr>
        <w:t>10</w:t>
      </w:r>
      <w:r>
        <w:rPr>
          <w:i/>
          <w:spacing w:val="-3"/>
          <w:sz w:val="20"/>
        </w:rPr>
        <w:t> </w:t>
      </w:r>
      <w:r>
        <w:rPr>
          <w:i/>
          <w:sz w:val="20"/>
        </w:rPr>
        <w:t>DE</w:t>
      </w:r>
      <w:r>
        <w:rPr>
          <w:i/>
          <w:spacing w:val="-3"/>
          <w:sz w:val="20"/>
        </w:rPr>
        <w:t> </w:t>
      </w:r>
      <w:r>
        <w:rPr>
          <w:i/>
          <w:sz w:val="20"/>
        </w:rPr>
        <w:t>NOVIEMBRE</w:t>
      </w:r>
      <w:r>
        <w:rPr>
          <w:i/>
          <w:spacing w:val="-3"/>
          <w:sz w:val="20"/>
        </w:rPr>
        <w:t> </w:t>
      </w:r>
      <w:r>
        <w:rPr>
          <w:i/>
          <w:sz w:val="20"/>
        </w:rPr>
        <w:t>DE</w:t>
      </w:r>
      <w:r>
        <w:rPr>
          <w:i/>
          <w:spacing w:val="-3"/>
          <w:sz w:val="20"/>
        </w:rPr>
        <w:t> </w:t>
      </w:r>
      <w:r>
        <w:rPr>
          <w:i/>
          <w:sz w:val="20"/>
        </w:rPr>
        <w:t>2014).</w:t>
      </w:r>
      <w:r>
        <w:rPr>
          <w:i/>
          <w:sz w:val="20"/>
        </w:rPr>
        <w:t> </w:t>
      </w:r>
      <w:r>
        <w:rPr>
          <w:b/>
          <w:sz w:val="20"/>
        </w:rPr>
        <w:t>Artículo 52.- </w:t>
      </w:r>
      <w:r>
        <w:rPr>
          <w:i/>
          <w:sz w:val="20"/>
        </w:rPr>
        <w:t>(DEROGADO, P.O. ALCANCE 10 DE NOVIEMBRE DE 2014).</w:t>
      </w:r>
      <w:r>
        <w:rPr>
          <w:i/>
          <w:sz w:val="20"/>
        </w:rPr>
        <w:t> </w:t>
      </w:r>
      <w:r>
        <w:rPr>
          <w:b/>
          <w:sz w:val="20"/>
        </w:rPr>
        <w:t>Artículo 53.- </w:t>
      </w:r>
      <w:r>
        <w:rPr>
          <w:i/>
          <w:sz w:val="20"/>
        </w:rPr>
        <w:t>(DEROGADO, P.O. ALCANCE 10 DE NOVIEMBRE DE 2014).</w:t>
      </w:r>
    </w:p>
    <w:p>
      <w:pPr>
        <w:pStyle w:val="BodyText"/>
        <w:spacing w:before="2"/>
        <w:rPr>
          <w:i/>
        </w:rPr>
      </w:pPr>
    </w:p>
    <w:p>
      <w:pPr>
        <w:spacing w:before="0"/>
        <w:ind w:left="2646" w:right="2646" w:firstLine="0"/>
        <w:jc w:val="center"/>
        <w:rPr>
          <w:b/>
          <w:sz w:val="20"/>
        </w:rPr>
      </w:pPr>
      <w:r>
        <w:rPr>
          <w:b/>
          <w:sz w:val="20"/>
        </w:rPr>
        <w:t>Título</w:t>
      </w:r>
      <w:r>
        <w:rPr>
          <w:b/>
          <w:spacing w:val="-5"/>
          <w:sz w:val="20"/>
        </w:rPr>
        <w:t> </w:t>
      </w:r>
      <w:r>
        <w:rPr>
          <w:b/>
          <w:spacing w:val="-2"/>
          <w:sz w:val="20"/>
        </w:rPr>
        <w:t>Quinto.</w:t>
      </w:r>
    </w:p>
    <w:p>
      <w:pPr>
        <w:spacing w:before="8"/>
        <w:ind w:left="3" w:right="1" w:firstLine="0"/>
        <w:jc w:val="center"/>
        <w:rPr>
          <w:b/>
          <w:sz w:val="20"/>
        </w:rPr>
      </w:pPr>
      <w:r>
        <w:rPr>
          <w:b/>
          <w:sz w:val="20"/>
        </w:rPr>
        <w:t>Ejecución</w:t>
      </w:r>
      <w:r>
        <w:rPr>
          <w:b/>
          <w:spacing w:val="-12"/>
          <w:sz w:val="20"/>
        </w:rPr>
        <w:t> </w:t>
      </w:r>
      <w:r>
        <w:rPr>
          <w:b/>
          <w:sz w:val="20"/>
        </w:rPr>
        <w:t>de</w:t>
      </w:r>
      <w:r>
        <w:rPr>
          <w:b/>
          <w:spacing w:val="-12"/>
          <w:sz w:val="20"/>
        </w:rPr>
        <w:t> </w:t>
      </w:r>
      <w:r>
        <w:rPr>
          <w:b/>
          <w:sz w:val="20"/>
        </w:rPr>
        <w:t>Justicia</w:t>
      </w:r>
      <w:r>
        <w:rPr>
          <w:b/>
          <w:spacing w:val="-13"/>
          <w:sz w:val="20"/>
        </w:rPr>
        <w:t> </w:t>
      </w:r>
      <w:r>
        <w:rPr>
          <w:b/>
          <w:sz w:val="20"/>
        </w:rPr>
        <w:t>Especializada</w:t>
      </w:r>
      <w:r>
        <w:rPr>
          <w:b/>
          <w:spacing w:val="-12"/>
          <w:sz w:val="20"/>
        </w:rPr>
        <w:t> </w:t>
      </w:r>
      <w:r>
        <w:rPr>
          <w:b/>
          <w:sz w:val="20"/>
        </w:rPr>
        <w:t>para</w:t>
      </w:r>
      <w:r>
        <w:rPr>
          <w:b/>
          <w:spacing w:val="-13"/>
          <w:sz w:val="20"/>
        </w:rPr>
        <w:t> </w:t>
      </w:r>
      <w:r>
        <w:rPr>
          <w:b/>
          <w:spacing w:val="-2"/>
          <w:sz w:val="20"/>
        </w:rPr>
        <w:t>Adolescentes</w:t>
      </w:r>
    </w:p>
    <w:p>
      <w:pPr>
        <w:spacing w:after="0"/>
        <w:jc w:val="center"/>
        <w:rPr>
          <w:sz w:val="20"/>
        </w:rPr>
        <w:sectPr>
          <w:pgSz w:w="12250" w:h="15820"/>
          <w:pgMar w:header="0" w:footer="884" w:top="1680" w:bottom="1080" w:left="1300" w:right="1300"/>
        </w:sectPr>
      </w:pPr>
    </w:p>
    <w:p>
      <w:pPr>
        <w:spacing w:line="247" w:lineRule="auto" w:before="11"/>
        <w:ind w:left="3733" w:right="3563" w:firstLine="607"/>
        <w:jc w:val="left"/>
        <w:rPr>
          <w:b/>
          <w:sz w:val="20"/>
        </w:rPr>
      </w:pPr>
      <w:r>
        <w:rPr>
          <w:b/>
          <w:sz w:val="20"/>
        </w:rPr>
        <w:t>Capítulo I. Principio</w:t>
      </w:r>
      <w:r>
        <w:rPr>
          <w:b/>
          <w:spacing w:val="-14"/>
          <w:sz w:val="20"/>
        </w:rPr>
        <w:t> </w:t>
      </w:r>
      <w:r>
        <w:rPr>
          <w:b/>
          <w:sz w:val="20"/>
        </w:rPr>
        <w:t>de</w:t>
      </w:r>
      <w:r>
        <w:rPr>
          <w:b/>
          <w:spacing w:val="-14"/>
          <w:sz w:val="20"/>
        </w:rPr>
        <w:t> </w:t>
      </w:r>
      <w:r>
        <w:rPr>
          <w:b/>
          <w:sz w:val="20"/>
        </w:rPr>
        <w:t>Legalidad.</w:t>
      </w:r>
    </w:p>
    <w:p>
      <w:pPr>
        <w:pStyle w:val="BodyText"/>
        <w:spacing w:before="9"/>
        <w:rPr>
          <w:b/>
        </w:rPr>
      </w:pPr>
    </w:p>
    <w:p>
      <w:pPr>
        <w:pStyle w:val="BodyText"/>
        <w:ind w:left="118" w:right="122"/>
        <w:jc w:val="both"/>
      </w:pPr>
      <w:r>
        <w:rPr>
          <w:b/>
        </w:rPr>
        <w:t>Artículo 54. </w:t>
      </w:r>
      <w:r>
        <w:rPr/>
        <w:t>En los procesos de ejecución para adolescentes, se aplicará lo establecido en esta Ley, en cuanto no se oponga a la Ley de Justicia para Adolescentes, los documentos internacionales y el interés superior del adolescente.</w:t>
      </w:r>
    </w:p>
    <w:p>
      <w:pPr>
        <w:pStyle w:val="BodyText"/>
        <w:spacing w:before="2"/>
      </w:pPr>
    </w:p>
    <w:p>
      <w:pPr>
        <w:pStyle w:val="BodyText"/>
        <w:ind w:left="118" w:right="123"/>
        <w:jc w:val="both"/>
      </w:pPr>
      <w:r>
        <w:rPr>
          <w:b/>
        </w:rPr>
        <w:t>Artículo 55. </w:t>
      </w:r>
      <w:r>
        <w:rPr/>
        <w:t>No podrá ejecutarse ninguna de las medidas establecidas por la Ley de Justicia para Adolescentes,</w:t>
      </w:r>
      <w:r>
        <w:rPr>
          <w:spacing w:val="-4"/>
        </w:rPr>
        <w:t> </w:t>
      </w:r>
      <w:r>
        <w:rPr/>
        <w:t>sino</w:t>
      </w:r>
      <w:r>
        <w:rPr>
          <w:spacing w:val="-5"/>
        </w:rPr>
        <w:t> </w:t>
      </w:r>
      <w:r>
        <w:rPr/>
        <w:t>en</w:t>
      </w:r>
      <w:r>
        <w:rPr>
          <w:spacing w:val="-5"/>
        </w:rPr>
        <w:t> </w:t>
      </w:r>
      <w:r>
        <w:rPr/>
        <w:t>virtud</w:t>
      </w:r>
      <w:r>
        <w:rPr>
          <w:spacing w:val="-5"/>
        </w:rPr>
        <w:t> </w:t>
      </w:r>
      <w:r>
        <w:rPr/>
        <w:t>de</w:t>
      </w:r>
      <w:r>
        <w:rPr>
          <w:spacing w:val="-5"/>
        </w:rPr>
        <w:t> </w:t>
      </w:r>
      <w:r>
        <w:rPr/>
        <w:t>resolución</w:t>
      </w:r>
      <w:r>
        <w:rPr>
          <w:spacing w:val="-5"/>
        </w:rPr>
        <w:t> </w:t>
      </w:r>
      <w:r>
        <w:rPr/>
        <w:t>dictada</w:t>
      </w:r>
      <w:r>
        <w:rPr>
          <w:spacing w:val="-4"/>
        </w:rPr>
        <w:t> </w:t>
      </w:r>
      <w:r>
        <w:rPr/>
        <w:t>de</w:t>
      </w:r>
      <w:r>
        <w:rPr>
          <w:spacing w:val="-4"/>
        </w:rPr>
        <w:t> </w:t>
      </w:r>
      <w:r>
        <w:rPr/>
        <w:t>acuerdo</w:t>
      </w:r>
      <w:r>
        <w:rPr>
          <w:spacing w:val="-5"/>
        </w:rPr>
        <w:t> </w:t>
      </w:r>
      <w:r>
        <w:rPr/>
        <w:t>con</w:t>
      </w:r>
      <w:r>
        <w:rPr>
          <w:spacing w:val="-5"/>
        </w:rPr>
        <w:t> </w:t>
      </w:r>
      <w:r>
        <w:rPr/>
        <w:t>el</w:t>
      </w:r>
      <w:r>
        <w:rPr>
          <w:spacing w:val="-5"/>
        </w:rPr>
        <w:t> </w:t>
      </w:r>
      <w:r>
        <w:rPr/>
        <w:t>procedimiento</w:t>
      </w:r>
      <w:r>
        <w:rPr>
          <w:spacing w:val="-5"/>
        </w:rPr>
        <w:t> </w:t>
      </w:r>
      <w:r>
        <w:rPr/>
        <w:t>regulado</w:t>
      </w:r>
      <w:r>
        <w:rPr>
          <w:spacing w:val="-4"/>
        </w:rPr>
        <w:t> </w:t>
      </w:r>
      <w:r>
        <w:rPr/>
        <w:t>en</w:t>
      </w:r>
      <w:r>
        <w:rPr>
          <w:spacing w:val="-4"/>
        </w:rPr>
        <w:t> </w:t>
      </w:r>
      <w:r>
        <w:rPr/>
        <w:t>la</w:t>
      </w:r>
      <w:r>
        <w:rPr>
          <w:spacing w:val="-4"/>
        </w:rPr>
        <w:t> </w:t>
      </w:r>
      <w:r>
        <w:rPr/>
        <w:t>misma.</w:t>
      </w:r>
    </w:p>
    <w:p>
      <w:pPr>
        <w:pStyle w:val="BodyText"/>
        <w:spacing w:before="226"/>
        <w:ind w:left="118" w:right="122"/>
        <w:jc w:val="both"/>
      </w:pPr>
      <w:r>
        <w:rPr/>
        <w:t>Tampoco podrán ejecutarse dichas medidas en otra forma que la prescrita en dicha Ley y en los reglamentos que la desarrollen.</w:t>
      </w:r>
    </w:p>
    <w:p>
      <w:pPr>
        <w:pStyle w:val="BodyText"/>
        <w:spacing w:before="229"/>
      </w:pPr>
    </w:p>
    <w:p>
      <w:pPr>
        <w:spacing w:line="249" w:lineRule="auto" w:before="1"/>
        <w:ind w:left="3798" w:right="3789" w:firstLine="516"/>
        <w:jc w:val="left"/>
        <w:rPr>
          <w:b/>
          <w:sz w:val="20"/>
        </w:rPr>
      </w:pPr>
      <w:r>
        <w:rPr>
          <w:b/>
          <w:sz w:val="20"/>
        </w:rPr>
        <w:t>Capítulo II. Competencia</w:t>
      </w:r>
      <w:r>
        <w:rPr>
          <w:b/>
          <w:spacing w:val="-14"/>
          <w:sz w:val="20"/>
        </w:rPr>
        <w:t> </w:t>
      </w:r>
      <w:r>
        <w:rPr>
          <w:b/>
          <w:sz w:val="20"/>
        </w:rPr>
        <w:t>judicial.</w:t>
      </w:r>
    </w:p>
    <w:p>
      <w:pPr>
        <w:pStyle w:val="BodyText"/>
        <w:spacing w:before="4"/>
        <w:rPr>
          <w:b/>
        </w:rPr>
      </w:pPr>
    </w:p>
    <w:p>
      <w:pPr>
        <w:pStyle w:val="BodyText"/>
        <w:spacing w:before="1"/>
        <w:ind w:left="118" w:right="123"/>
        <w:jc w:val="both"/>
      </w:pPr>
      <w:r>
        <w:rPr>
          <w:b/>
        </w:rPr>
        <w:t>Artículo 56. </w:t>
      </w:r>
      <w:r>
        <w:rPr/>
        <w:t>La ejecución de las medidas previstas por la Ley de Justicia para Adolescentes se realizará por el Juez de Ejecución de Justicia Especializado para Adolescentes, de acuerdo a las siguientes </w:t>
      </w:r>
      <w:r>
        <w:rPr>
          <w:spacing w:val="-2"/>
        </w:rPr>
        <w:t>funciones:</w:t>
      </w:r>
    </w:p>
    <w:p>
      <w:pPr>
        <w:pStyle w:val="BodyText"/>
        <w:spacing w:before="1"/>
      </w:pPr>
    </w:p>
    <w:p>
      <w:pPr>
        <w:pStyle w:val="ListParagraph"/>
        <w:numPr>
          <w:ilvl w:val="1"/>
          <w:numId w:val="15"/>
        </w:numPr>
        <w:tabs>
          <w:tab w:pos="402" w:val="left" w:leader="none"/>
        </w:tabs>
        <w:spacing w:line="240" w:lineRule="auto" w:before="0" w:after="0"/>
        <w:ind w:left="118" w:right="124" w:firstLine="0"/>
        <w:jc w:val="both"/>
        <w:rPr>
          <w:sz w:val="20"/>
        </w:rPr>
      </w:pPr>
      <w:r>
        <w:rPr>
          <w:sz w:val="20"/>
        </w:rPr>
        <w:t>Adoptar todas las medidas que sean necesarias para proceder a la ejecución de las medidas </w:t>
      </w:r>
      <w:r>
        <w:rPr>
          <w:spacing w:val="-2"/>
          <w:sz w:val="20"/>
        </w:rPr>
        <w:t>impuestas.</w:t>
      </w:r>
    </w:p>
    <w:p>
      <w:pPr>
        <w:pStyle w:val="BodyText"/>
        <w:spacing w:before="4"/>
      </w:pPr>
    </w:p>
    <w:p>
      <w:pPr>
        <w:pStyle w:val="ListParagraph"/>
        <w:numPr>
          <w:ilvl w:val="1"/>
          <w:numId w:val="15"/>
        </w:numPr>
        <w:tabs>
          <w:tab w:pos="349" w:val="left" w:leader="none"/>
        </w:tabs>
        <w:spacing w:line="240" w:lineRule="auto" w:before="0" w:after="0"/>
        <w:ind w:left="349" w:right="0" w:hanging="231"/>
        <w:jc w:val="both"/>
        <w:rPr>
          <w:sz w:val="20"/>
        </w:rPr>
      </w:pPr>
      <w:r>
        <w:rPr>
          <w:sz w:val="20"/>
        </w:rPr>
        <w:t>Resolver</w:t>
      </w:r>
      <w:r>
        <w:rPr>
          <w:spacing w:val="-11"/>
          <w:sz w:val="20"/>
        </w:rPr>
        <w:t> </w:t>
      </w:r>
      <w:r>
        <w:rPr>
          <w:sz w:val="20"/>
        </w:rPr>
        <w:t>sobre</w:t>
      </w:r>
      <w:r>
        <w:rPr>
          <w:spacing w:val="-9"/>
          <w:sz w:val="20"/>
        </w:rPr>
        <w:t> </w:t>
      </w:r>
      <w:r>
        <w:rPr>
          <w:sz w:val="20"/>
        </w:rPr>
        <w:t>la</w:t>
      </w:r>
      <w:r>
        <w:rPr>
          <w:spacing w:val="-10"/>
          <w:sz w:val="20"/>
        </w:rPr>
        <w:t> </w:t>
      </w:r>
      <w:r>
        <w:rPr>
          <w:sz w:val="20"/>
        </w:rPr>
        <w:t>adecuación</w:t>
      </w:r>
      <w:r>
        <w:rPr>
          <w:spacing w:val="-10"/>
          <w:sz w:val="20"/>
        </w:rPr>
        <w:t> </w:t>
      </w:r>
      <w:r>
        <w:rPr>
          <w:sz w:val="20"/>
        </w:rPr>
        <w:t>y</w:t>
      </w:r>
      <w:r>
        <w:rPr>
          <w:spacing w:val="-14"/>
          <w:sz w:val="20"/>
        </w:rPr>
        <w:t> </w:t>
      </w:r>
      <w:r>
        <w:rPr>
          <w:sz w:val="20"/>
        </w:rPr>
        <w:t>cumplimiento</w:t>
      </w:r>
      <w:r>
        <w:rPr>
          <w:spacing w:val="-10"/>
          <w:sz w:val="20"/>
        </w:rPr>
        <w:t> </w:t>
      </w:r>
      <w:r>
        <w:rPr>
          <w:sz w:val="20"/>
        </w:rPr>
        <w:t>anticipado</w:t>
      </w:r>
      <w:r>
        <w:rPr>
          <w:spacing w:val="-10"/>
          <w:sz w:val="20"/>
        </w:rPr>
        <w:t> </w:t>
      </w:r>
      <w:r>
        <w:rPr>
          <w:sz w:val="20"/>
        </w:rPr>
        <w:t>de</w:t>
      </w:r>
      <w:r>
        <w:rPr>
          <w:spacing w:val="-9"/>
          <w:sz w:val="20"/>
        </w:rPr>
        <w:t> </w:t>
      </w:r>
      <w:r>
        <w:rPr>
          <w:sz w:val="20"/>
        </w:rPr>
        <w:t>la</w:t>
      </w:r>
      <w:r>
        <w:rPr>
          <w:spacing w:val="-10"/>
          <w:sz w:val="20"/>
        </w:rPr>
        <w:t> </w:t>
      </w:r>
      <w:r>
        <w:rPr>
          <w:spacing w:val="-2"/>
          <w:sz w:val="20"/>
        </w:rPr>
        <w:t>medida.</w:t>
      </w:r>
    </w:p>
    <w:p>
      <w:pPr>
        <w:pStyle w:val="BodyText"/>
        <w:spacing w:before="5"/>
      </w:pPr>
    </w:p>
    <w:p>
      <w:pPr>
        <w:pStyle w:val="ListParagraph"/>
        <w:numPr>
          <w:ilvl w:val="1"/>
          <w:numId w:val="15"/>
        </w:numPr>
        <w:tabs>
          <w:tab w:pos="337" w:val="left" w:leader="none"/>
        </w:tabs>
        <w:spacing w:line="240" w:lineRule="auto" w:before="1" w:after="0"/>
        <w:ind w:left="337" w:right="0" w:hanging="219"/>
        <w:jc w:val="both"/>
        <w:rPr>
          <w:sz w:val="20"/>
        </w:rPr>
      </w:pPr>
      <w:r>
        <w:rPr>
          <w:sz w:val="20"/>
        </w:rPr>
        <w:t>Aprobar</w:t>
      </w:r>
      <w:r>
        <w:rPr>
          <w:spacing w:val="-10"/>
          <w:sz w:val="20"/>
        </w:rPr>
        <w:t> </w:t>
      </w:r>
      <w:r>
        <w:rPr>
          <w:sz w:val="20"/>
        </w:rPr>
        <w:t>los</w:t>
      </w:r>
      <w:r>
        <w:rPr>
          <w:spacing w:val="-9"/>
          <w:sz w:val="20"/>
        </w:rPr>
        <w:t> </w:t>
      </w:r>
      <w:r>
        <w:rPr>
          <w:sz w:val="20"/>
        </w:rPr>
        <w:t>programas</w:t>
      </w:r>
      <w:r>
        <w:rPr>
          <w:spacing w:val="-8"/>
          <w:sz w:val="20"/>
        </w:rPr>
        <w:t> </w:t>
      </w:r>
      <w:r>
        <w:rPr>
          <w:sz w:val="20"/>
        </w:rPr>
        <w:t>personalizados</w:t>
      </w:r>
      <w:r>
        <w:rPr>
          <w:spacing w:val="-9"/>
          <w:sz w:val="20"/>
        </w:rPr>
        <w:t> </w:t>
      </w:r>
      <w:r>
        <w:rPr>
          <w:sz w:val="20"/>
        </w:rPr>
        <w:t>de</w:t>
      </w:r>
      <w:r>
        <w:rPr>
          <w:spacing w:val="-10"/>
          <w:sz w:val="20"/>
        </w:rPr>
        <w:t> </w:t>
      </w:r>
      <w:r>
        <w:rPr>
          <w:sz w:val="20"/>
        </w:rPr>
        <w:t>ejecución</w:t>
      </w:r>
      <w:r>
        <w:rPr>
          <w:spacing w:val="-11"/>
          <w:sz w:val="20"/>
        </w:rPr>
        <w:t> </w:t>
      </w:r>
      <w:r>
        <w:rPr>
          <w:sz w:val="20"/>
        </w:rPr>
        <w:t>de</w:t>
      </w:r>
      <w:r>
        <w:rPr>
          <w:spacing w:val="-10"/>
          <w:sz w:val="20"/>
        </w:rPr>
        <w:t> </w:t>
      </w:r>
      <w:r>
        <w:rPr>
          <w:sz w:val="20"/>
        </w:rPr>
        <w:t>las</w:t>
      </w:r>
      <w:r>
        <w:rPr>
          <w:spacing w:val="-9"/>
          <w:sz w:val="20"/>
        </w:rPr>
        <w:t> </w:t>
      </w:r>
      <w:r>
        <w:rPr>
          <w:spacing w:val="-2"/>
          <w:sz w:val="20"/>
        </w:rPr>
        <w:t>medidas.</w:t>
      </w:r>
    </w:p>
    <w:p>
      <w:pPr>
        <w:pStyle w:val="BodyText"/>
        <w:spacing w:before="5"/>
      </w:pPr>
    </w:p>
    <w:p>
      <w:pPr>
        <w:pStyle w:val="ListParagraph"/>
        <w:numPr>
          <w:ilvl w:val="1"/>
          <w:numId w:val="15"/>
        </w:numPr>
        <w:tabs>
          <w:tab w:pos="349" w:val="left" w:leader="none"/>
        </w:tabs>
        <w:spacing w:line="240" w:lineRule="auto" w:before="0" w:after="0"/>
        <w:ind w:left="349" w:right="0" w:hanging="231"/>
        <w:jc w:val="both"/>
        <w:rPr>
          <w:sz w:val="20"/>
        </w:rPr>
      </w:pPr>
      <w:r>
        <w:rPr>
          <w:sz w:val="20"/>
        </w:rPr>
        <w:t>Conocer</w:t>
      </w:r>
      <w:r>
        <w:rPr>
          <w:spacing w:val="-9"/>
          <w:sz w:val="20"/>
        </w:rPr>
        <w:t> </w:t>
      </w:r>
      <w:r>
        <w:rPr>
          <w:sz w:val="20"/>
        </w:rPr>
        <w:t>la</w:t>
      </w:r>
      <w:r>
        <w:rPr>
          <w:spacing w:val="-8"/>
          <w:sz w:val="20"/>
        </w:rPr>
        <w:t> </w:t>
      </w:r>
      <w:r>
        <w:rPr>
          <w:sz w:val="20"/>
        </w:rPr>
        <w:t>evolución</w:t>
      </w:r>
      <w:r>
        <w:rPr>
          <w:spacing w:val="-10"/>
          <w:sz w:val="20"/>
        </w:rPr>
        <w:t> </w:t>
      </w:r>
      <w:r>
        <w:rPr>
          <w:sz w:val="20"/>
        </w:rPr>
        <w:t>de</w:t>
      </w:r>
      <w:r>
        <w:rPr>
          <w:spacing w:val="-9"/>
          <w:sz w:val="20"/>
        </w:rPr>
        <w:t> </w:t>
      </w:r>
      <w:r>
        <w:rPr>
          <w:sz w:val="20"/>
        </w:rPr>
        <w:t>los</w:t>
      </w:r>
      <w:r>
        <w:rPr>
          <w:spacing w:val="-7"/>
          <w:sz w:val="20"/>
        </w:rPr>
        <w:t> </w:t>
      </w:r>
      <w:r>
        <w:rPr>
          <w:sz w:val="20"/>
        </w:rPr>
        <w:t>menores</w:t>
      </w:r>
      <w:r>
        <w:rPr>
          <w:spacing w:val="-7"/>
          <w:sz w:val="20"/>
        </w:rPr>
        <w:t> </w:t>
      </w:r>
      <w:r>
        <w:rPr>
          <w:sz w:val="20"/>
        </w:rPr>
        <w:t>durante</w:t>
      </w:r>
      <w:r>
        <w:rPr>
          <w:spacing w:val="-9"/>
          <w:sz w:val="20"/>
        </w:rPr>
        <w:t> </w:t>
      </w:r>
      <w:r>
        <w:rPr>
          <w:sz w:val="20"/>
        </w:rPr>
        <w:t>el</w:t>
      </w:r>
      <w:r>
        <w:rPr>
          <w:spacing w:val="-9"/>
          <w:sz w:val="20"/>
        </w:rPr>
        <w:t> </w:t>
      </w:r>
      <w:r>
        <w:rPr>
          <w:sz w:val="20"/>
        </w:rPr>
        <w:t>cumplimiento</w:t>
      </w:r>
      <w:r>
        <w:rPr>
          <w:spacing w:val="-10"/>
          <w:sz w:val="20"/>
        </w:rPr>
        <w:t> </w:t>
      </w:r>
      <w:r>
        <w:rPr>
          <w:sz w:val="20"/>
        </w:rPr>
        <w:t>de</w:t>
      </w:r>
      <w:r>
        <w:rPr>
          <w:spacing w:val="-9"/>
          <w:sz w:val="20"/>
        </w:rPr>
        <w:t> </w:t>
      </w:r>
      <w:r>
        <w:rPr>
          <w:sz w:val="20"/>
        </w:rPr>
        <w:t>las</w:t>
      </w:r>
      <w:r>
        <w:rPr>
          <w:spacing w:val="-8"/>
          <w:sz w:val="20"/>
        </w:rPr>
        <w:t> </w:t>
      </w:r>
      <w:r>
        <w:rPr>
          <w:spacing w:val="-2"/>
          <w:sz w:val="20"/>
        </w:rPr>
        <w:t>medidas.</w:t>
      </w:r>
    </w:p>
    <w:p>
      <w:pPr>
        <w:pStyle w:val="BodyText"/>
        <w:spacing w:before="6"/>
      </w:pPr>
    </w:p>
    <w:p>
      <w:pPr>
        <w:pStyle w:val="ListParagraph"/>
        <w:numPr>
          <w:ilvl w:val="1"/>
          <w:numId w:val="15"/>
        </w:numPr>
        <w:tabs>
          <w:tab w:pos="337" w:val="left" w:leader="none"/>
        </w:tabs>
        <w:spacing w:line="240" w:lineRule="auto" w:before="0" w:after="0"/>
        <w:ind w:left="337" w:right="0" w:hanging="219"/>
        <w:jc w:val="both"/>
        <w:rPr>
          <w:sz w:val="20"/>
        </w:rPr>
      </w:pPr>
      <w:r>
        <w:rPr>
          <w:sz w:val="20"/>
        </w:rPr>
        <w:t>Resolver</w:t>
      </w:r>
      <w:r>
        <w:rPr>
          <w:spacing w:val="-7"/>
          <w:sz w:val="20"/>
        </w:rPr>
        <w:t> </w:t>
      </w:r>
      <w:r>
        <w:rPr>
          <w:sz w:val="20"/>
        </w:rPr>
        <w:t>los</w:t>
      </w:r>
      <w:r>
        <w:rPr>
          <w:spacing w:val="-6"/>
          <w:sz w:val="20"/>
        </w:rPr>
        <w:t> </w:t>
      </w:r>
      <w:r>
        <w:rPr>
          <w:sz w:val="20"/>
        </w:rPr>
        <w:t>recursos</w:t>
      </w:r>
      <w:r>
        <w:rPr>
          <w:spacing w:val="-6"/>
          <w:sz w:val="20"/>
        </w:rPr>
        <w:t> </w:t>
      </w:r>
      <w:r>
        <w:rPr>
          <w:sz w:val="20"/>
        </w:rPr>
        <w:t>de</w:t>
      </w:r>
      <w:r>
        <w:rPr>
          <w:spacing w:val="-7"/>
          <w:sz w:val="20"/>
        </w:rPr>
        <w:t> </w:t>
      </w:r>
      <w:r>
        <w:rPr>
          <w:sz w:val="20"/>
        </w:rPr>
        <w:t>su</w:t>
      </w:r>
      <w:r>
        <w:rPr>
          <w:spacing w:val="-7"/>
          <w:sz w:val="20"/>
        </w:rPr>
        <w:t> </w:t>
      </w:r>
      <w:r>
        <w:rPr>
          <w:spacing w:val="-2"/>
          <w:sz w:val="20"/>
        </w:rPr>
        <w:t>competencia.</w:t>
      </w:r>
    </w:p>
    <w:p>
      <w:pPr>
        <w:pStyle w:val="BodyText"/>
        <w:spacing w:before="6"/>
      </w:pPr>
    </w:p>
    <w:p>
      <w:pPr>
        <w:pStyle w:val="ListParagraph"/>
        <w:numPr>
          <w:ilvl w:val="1"/>
          <w:numId w:val="15"/>
        </w:numPr>
        <w:tabs>
          <w:tab w:pos="349" w:val="left" w:leader="none"/>
        </w:tabs>
        <w:spacing w:line="240" w:lineRule="auto" w:before="0" w:after="0"/>
        <w:ind w:left="118" w:right="121" w:firstLine="0"/>
        <w:jc w:val="both"/>
        <w:rPr>
          <w:sz w:val="20"/>
        </w:rPr>
      </w:pPr>
      <w:r>
        <w:rPr>
          <w:sz w:val="20"/>
        </w:rPr>
        <w:t>Acordar lo que proceda en relación a las peticiones o quejas que puedan plantear los menores sancionados sobre el régimen, el tratamiento o cualquier otra circunstancia que pueda afectar a sus derechos fundamentales.</w:t>
      </w:r>
    </w:p>
    <w:p>
      <w:pPr>
        <w:pStyle w:val="BodyText"/>
        <w:spacing w:before="1"/>
      </w:pPr>
    </w:p>
    <w:p>
      <w:pPr>
        <w:pStyle w:val="ListParagraph"/>
        <w:numPr>
          <w:ilvl w:val="1"/>
          <w:numId w:val="15"/>
        </w:numPr>
        <w:tabs>
          <w:tab w:pos="349" w:val="left" w:leader="none"/>
        </w:tabs>
        <w:spacing w:line="240" w:lineRule="auto" w:before="1" w:after="0"/>
        <w:ind w:left="349" w:right="0" w:hanging="231"/>
        <w:jc w:val="both"/>
        <w:rPr>
          <w:sz w:val="20"/>
        </w:rPr>
      </w:pPr>
      <w:r>
        <w:rPr>
          <w:sz w:val="20"/>
        </w:rPr>
        <w:t>Realizar</w:t>
      </w:r>
      <w:r>
        <w:rPr>
          <w:spacing w:val="-12"/>
          <w:sz w:val="20"/>
        </w:rPr>
        <w:t> </w:t>
      </w:r>
      <w:r>
        <w:rPr>
          <w:sz w:val="20"/>
        </w:rPr>
        <w:t>regularmente</w:t>
      </w:r>
      <w:r>
        <w:rPr>
          <w:spacing w:val="-11"/>
          <w:sz w:val="20"/>
        </w:rPr>
        <w:t> </w:t>
      </w:r>
      <w:r>
        <w:rPr>
          <w:sz w:val="20"/>
        </w:rPr>
        <w:t>visitas</w:t>
      </w:r>
      <w:r>
        <w:rPr>
          <w:spacing w:val="-10"/>
          <w:sz w:val="20"/>
        </w:rPr>
        <w:t> </w:t>
      </w:r>
      <w:r>
        <w:rPr>
          <w:sz w:val="20"/>
        </w:rPr>
        <w:t>al</w:t>
      </w:r>
      <w:r>
        <w:rPr>
          <w:spacing w:val="-11"/>
          <w:sz w:val="20"/>
        </w:rPr>
        <w:t> </w:t>
      </w:r>
      <w:r>
        <w:rPr>
          <w:sz w:val="20"/>
        </w:rPr>
        <w:t>Centro</w:t>
      </w:r>
      <w:r>
        <w:rPr>
          <w:spacing w:val="-10"/>
          <w:sz w:val="20"/>
        </w:rPr>
        <w:t> </w:t>
      </w:r>
      <w:r>
        <w:rPr>
          <w:sz w:val="20"/>
        </w:rPr>
        <w:t>de</w:t>
      </w:r>
      <w:r>
        <w:rPr>
          <w:spacing w:val="-11"/>
          <w:sz w:val="20"/>
        </w:rPr>
        <w:t> </w:t>
      </w:r>
      <w:r>
        <w:rPr>
          <w:sz w:val="20"/>
        </w:rPr>
        <w:t>Internamiento</w:t>
      </w:r>
      <w:r>
        <w:rPr>
          <w:spacing w:val="-11"/>
          <w:sz w:val="20"/>
        </w:rPr>
        <w:t> </w:t>
      </w:r>
      <w:r>
        <w:rPr>
          <w:sz w:val="20"/>
        </w:rPr>
        <w:t>y</w:t>
      </w:r>
      <w:r>
        <w:rPr>
          <w:spacing w:val="-14"/>
          <w:sz w:val="20"/>
        </w:rPr>
        <w:t> </w:t>
      </w:r>
      <w:r>
        <w:rPr>
          <w:sz w:val="20"/>
        </w:rPr>
        <w:t>entrevistas</w:t>
      </w:r>
      <w:r>
        <w:rPr>
          <w:spacing w:val="-9"/>
          <w:sz w:val="20"/>
        </w:rPr>
        <w:t> </w:t>
      </w:r>
      <w:r>
        <w:rPr>
          <w:sz w:val="20"/>
        </w:rPr>
        <w:t>con</w:t>
      </w:r>
      <w:r>
        <w:rPr>
          <w:spacing w:val="-7"/>
          <w:sz w:val="20"/>
        </w:rPr>
        <w:t> </w:t>
      </w:r>
      <w:r>
        <w:rPr>
          <w:sz w:val="20"/>
        </w:rPr>
        <w:t>los</w:t>
      </w:r>
      <w:r>
        <w:rPr>
          <w:spacing w:val="-10"/>
          <w:sz w:val="20"/>
        </w:rPr>
        <w:t> </w:t>
      </w:r>
      <w:r>
        <w:rPr>
          <w:spacing w:val="-2"/>
          <w:sz w:val="20"/>
        </w:rPr>
        <w:t>menores.</w:t>
      </w:r>
    </w:p>
    <w:p>
      <w:pPr>
        <w:pStyle w:val="BodyText"/>
        <w:spacing w:before="5"/>
      </w:pPr>
    </w:p>
    <w:p>
      <w:pPr>
        <w:pStyle w:val="ListParagraph"/>
        <w:numPr>
          <w:ilvl w:val="1"/>
          <w:numId w:val="15"/>
        </w:numPr>
        <w:tabs>
          <w:tab w:pos="397" w:val="left" w:leader="none"/>
        </w:tabs>
        <w:spacing w:line="240" w:lineRule="auto" w:before="0" w:after="0"/>
        <w:ind w:left="118" w:right="122" w:firstLine="0"/>
        <w:jc w:val="both"/>
        <w:rPr>
          <w:sz w:val="20"/>
        </w:rPr>
      </w:pPr>
      <w:r>
        <w:rPr>
          <w:sz w:val="20"/>
        </w:rPr>
        <w:t>Formular propuestas o recomendaciones a las Dirección de Prevención y Reinserción Social que considere oportunas en relación con la organización y</w:t>
      </w:r>
      <w:r>
        <w:rPr>
          <w:spacing w:val="-2"/>
          <w:sz w:val="20"/>
        </w:rPr>
        <w:t> </w:t>
      </w:r>
      <w:r>
        <w:rPr>
          <w:sz w:val="20"/>
        </w:rPr>
        <w:t>el régimen de ejecución de las medidas.</w:t>
      </w:r>
    </w:p>
    <w:p>
      <w:pPr>
        <w:pStyle w:val="BodyText"/>
      </w:pPr>
    </w:p>
    <w:p>
      <w:pPr>
        <w:pStyle w:val="BodyText"/>
        <w:spacing w:before="2"/>
      </w:pPr>
    </w:p>
    <w:p>
      <w:pPr>
        <w:spacing w:line="247" w:lineRule="auto" w:before="0"/>
        <w:ind w:left="3462" w:right="3362" w:firstLine="823"/>
        <w:jc w:val="left"/>
        <w:rPr>
          <w:b/>
          <w:sz w:val="20"/>
        </w:rPr>
      </w:pPr>
      <w:r>
        <w:rPr>
          <w:b/>
          <w:sz w:val="20"/>
        </w:rPr>
        <w:t>Capítulo III. Ejecución</w:t>
      </w:r>
      <w:r>
        <w:rPr>
          <w:b/>
          <w:spacing w:val="-14"/>
          <w:sz w:val="20"/>
        </w:rPr>
        <w:t> </w:t>
      </w:r>
      <w:r>
        <w:rPr>
          <w:b/>
          <w:sz w:val="20"/>
        </w:rPr>
        <w:t>de</w:t>
      </w:r>
      <w:r>
        <w:rPr>
          <w:b/>
          <w:spacing w:val="-14"/>
          <w:sz w:val="20"/>
        </w:rPr>
        <w:t> </w:t>
      </w:r>
      <w:r>
        <w:rPr>
          <w:b/>
          <w:sz w:val="20"/>
        </w:rPr>
        <w:t>varías</w:t>
      </w:r>
      <w:r>
        <w:rPr>
          <w:b/>
          <w:spacing w:val="-14"/>
          <w:sz w:val="20"/>
        </w:rPr>
        <w:t> </w:t>
      </w:r>
      <w:r>
        <w:rPr>
          <w:b/>
          <w:sz w:val="20"/>
        </w:rPr>
        <w:t>medidas</w:t>
      </w:r>
    </w:p>
    <w:p>
      <w:pPr>
        <w:pStyle w:val="BodyText"/>
        <w:spacing w:before="9"/>
        <w:rPr>
          <w:b/>
        </w:rPr>
      </w:pPr>
    </w:p>
    <w:p>
      <w:pPr>
        <w:pStyle w:val="BodyText"/>
        <w:spacing w:before="1"/>
        <w:ind w:left="118" w:right="120"/>
        <w:jc w:val="both"/>
      </w:pPr>
      <w:r>
        <w:rPr>
          <w:b/>
        </w:rPr>
        <w:t>Artículo 57. </w:t>
      </w:r>
      <w:r>
        <w:rPr/>
        <w:t>Cuando el menor estuviere sometido a varias medidas, el Juez de Ejecución ordenará el cumplimiento de aquellas de manera simultanea.</w:t>
      </w:r>
    </w:p>
    <w:p>
      <w:pPr>
        <w:pStyle w:val="BodyText"/>
        <w:spacing w:before="226"/>
        <w:ind w:left="118" w:right="123"/>
        <w:jc w:val="both"/>
      </w:pPr>
      <w:r>
        <w:rPr/>
        <w:t>Cuando todas o algunas de las medidas impuestas no puedan ser cumplidas simultáneamente, se cumplirá sucesivamente, de conformidad con las reglas siguientes:</w:t>
      </w:r>
    </w:p>
    <w:p>
      <w:pPr>
        <w:pStyle w:val="BodyText"/>
        <w:spacing w:before="1"/>
      </w:pPr>
    </w:p>
    <w:p>
      <w:pPr>
        <w:pStyle w:val="ListParagraph"/>
        <w:numPr>
          <w:ilvl w:val="2"/>
          <w:numId w:val="15"/>
        </w:numPr>
        <w:tabs>
          <w:tab w:pos="308" w:val="left" w:leader="none"/>
        </w:tabs>
        <w:spacing w:line="240" w:lineRule="auto" w:before="0" w:after="0"/>
        <w:ind w:left="118" w:right="122" w:firstLine="0"/>
        <w:jc w:val="both"/>
        <w:rPr>
          <w:sz w:val="20"/>
        </w:rPr>
      </w:pPr>
      <w:r>
        <w:rPr>
          <w:sz w:val="20"/>
        </w:rPr>
        <w:t>Las medidas de internamiento se cumplirán antes que las medidas no privativas de libertad y, en su caso, interrumpirán las que se estuvieren ejecutando que fueran de esta última naturaleza;</w:t>
      </w:r>
    </w:p>
    <w:p>
      <w:pPr>
        <w:spacing w:after="0" w:line="240" w:lineRule="auto"/>
        <w:jc w:val="both"/>
        <w:rPr>
          <w:sz w:val="20"/>
        </w:rPr>
        <w:sectPr>
          <w:pgSz w:w="12250" w:h="15820"/>
          <w:pgMar w:header="0" w:footer="884" w:top="1680" w:bottom="1080" w:left="1300" w:right="1300"/>
        </w:sectPr>
      </w:pPr>
    </w:p>
    <w:p>
      <w:pPr>
        <w:pStyle w:val="ListParagraph"/>
        <w:numPr>
          <w:ilvl w:val="2"/>
          <w:numId w:val="15"/>
        </w:numPr>
        <w:tabs>
          <w:tab w:pos="336" w:val="left" w:leader="none"/>
        </w:tabs>
        <w:spacing w:line="240" w:lineRule="auto" w:before="11" w:after="0"/>
        <w:ind w:left="336" w:right="0" w:hanging="218"/>
        <w:jc w:val="both"/>
        <w:rPr>
          <w:sz w:val="20"/>
        </w:rPr>
      </w:pPr>
      <w:r>
        <w:rPr>
          <w:sz w:val="20"/>
        </w:rPr>
        <w:t>La</w:t>
      </w:r>
      <w:r>
        <w:rPr>
          <w:spacing w:val="-9"/>
          <w:sz w:val="20"/>
        </w:rPr>
        <w:t> </w:t>
      </w:r>
      <w:r>
        <w:rPr>
          <w:sz w:val="20"/>
        </w:rPr>
        <w:t>medida</w:t>
      </w:r>
      <w:r>
        <w:rPr>
          <w:spacing w:val="-10"/>
          <w:sz w:val="20"/>
        </w:rPr>
        <w:t> </w:t>
      </w:r>
      <w:r>
        <w:rPr>
          <w:sz w:val="20"/>
        </w:rPr>
        <w:t>de</w:t>
      </w:r>
      <w:r>
        <w:rPr>
          <w:spacing w:val="-9"/>
          <w:sz w:val="20"/>
        </w:rPr>
        <w:t> </w:t>
      </w:r>
      <w:r>
        <w:rPr>
          <w:sz w:val="20"/>
        </w:rPr>
        <w:t>libertad</w:t>
      </w:r>
      <w:r>
        <w:rPr>
          <w:spacing w:val="-9"/>
          <w:sz w:val="20"/>
        </w:rPr>
        <w:t> </w:t>
      </w:r>
      <w:r>
        <w:rPr>
          <w:sz w:val="20"/>
        </w:rPr>
        <w:t>vigilada</w:t>
      </w:r>
      <w:r>
        <w:rPr>
          <w:spacing w:val="-8"/>
          <w:sz w:val="20"/>
        </w:rPr>
        <w:t> </w:t>
      </w:r>
      <w:r>
        <w:rPr>
          <w:sz w:val="20"/>
        </w:rPr>
        <w:t>habrá</w:t>
      </w:r>
      <w:r>
        <w:rPr>
          <w:spacing w:val="-8"/>
          <w:sz w:val="20"/>
        </w:rPr>
        <w:t> </w:t>
      </w:r>
      <w:r>
        <w:rPr>
          <w:sz w:val="20"/>
        </w:rPr>
        <w:t>de</w:t>
      </w:r>
      <w:r>
        <w:rPr>
          <w:spacing w:val="-8"/>
          <w:sz w:val="20"/>
        </w:rPr>
        <w:t> </w:t>
      </w:r>
      <w:r>
        <w:rPr>
          <w:sz w:val="20"/>
        </w:rPr>
        <w:t>suceder</w:t>
      </w:r>
      <w:r>
        <w:rPr>
          <w:spacing w:val="-8"/>
          <w:sz w:val="20"/>
        </w:rPr>
        <w:t> </w:t>
      </w:r>
      <w:r>
        <w:rPr>
          <w:sz w:val="20"/>
        </w:rPr>
        <w:t>a</w:t>
      </w:r>
      <w:r>
        <w:rPr>
          <w:spacing w:val="-8"/>
          <w:sz w:val="20"/>
        </w:rPr>
        <w:t> </w:t>
      </w:r>
      <w:r>
        <w:rPr>
          <w:sz w:val="20"/>
        </w:rPr>
        <w:t>las</w:t>
      </w:r>
      <w:r>
        <w:rPr>
          <w:spacing w:val="-7"/>
          <w:sz w:val="20"/>
        </w:rPr>
        <w:t> </w:t>
      </w:r>
      <w:r>
        <w:rPr>
          <w:sz w:val="20"/>
        </w:rPr>
        <w:t>medidas</w:t>
      </w:r>
      <w:r>
        <w:rPr>
          <w:spacing w:val="-8"/>
          <w:sz w:val="20"/>
        </w:rPr>
        <w:t> </w:t>
      </w:r>
      <w:r>
        <w:rPr>
          <w:sz w:val="20"/>
        </w:rPr>
        <w:t>de</w:t>
      </w:r>
      <w:r>
        <w:rPr>
          <w:spacing w:val="-9"/>
          <w:sz w:val="20"/>
        </w:rPr>
        <w:t> </w:t>
      </w:r>
      <w:r>
        <w:rPr>
          <w:spacing w:val="-2"/>
          <w:sz w:val="20"/>
        </w:rPr>
        <w:t>internamiento;</w:t>
      </w:r>
    </w:p>
    <w:p>
      <w:pPr>
        <w:pStyle w:val="BodyText"/>
        <w:spacing w:before="6"/>
      </w:pPr>
    </w:p>
    <w:p>
      <w:pPr>
        <w:pStyle w:val="ListParagraph"/>
        <w:numPr>
          <w:ilvl w:val="2"/>
          <w:numId w:val="15"/>
        </w:numPr>
        <w:tabs>
          <w:tab w:pos="438" w:val="left" w:leader="none"/>
        </w:tabs>
        <w:spacing w:line="240" w:lineRule="auto" w:before="0" w:after="0"/>
        <w:ind w:left="118" w:right="117" w:firstLine="0"/>
        <w:jc w:val="both"/>
        <w:rPr>
          <w:sz w:val="20"/>
        </w:rPr>
      </w:pPr>
      <w:r>
        <w:rPr>
          <w:sz w:val="20"/>
        </w:rPr>
        <w:t>Cuando concurran varias medidas de la misma naturaleza se cumplirán por orden cronológico y atendiendo a las características particulares de los asuntos;</w:t>
      </w:r>
    </w:p>
    <w:p>
      <w:pPr>
        <w:pStyle w:val="BodyText"/>
        <w:spacing w:before="3"/>
      </w:pPr>
    </w:p>
    <w:p>
      <w:pPr>
        <w:pStyle w:val="ListParagraph"/>
        <w:numPr>
          <w:ilvl w:val="2"/>
          <w:numId w:val="15"/>
        </w:numPr>
        <w:tabs>
          <w:tab w:pos="455" w:val="left" w:leader="none"/>
        </w:tabs>
        <w:spacing w:line="240" w:lineRule="auto" w:before="0" w:after="0"/>
        <w:ind w:left="118" w:right="120" w:firstLine="0"/>
        <w:jc w:val="both"/>
        <w:rPr>
          <w:sz w:val="20"/>
        </w:rPr>
      </w:pPr>
      <w:r>
        <w:rPr>
          <w:sz w:val="20"/>
        </w:rPr>
        <w:t>Cuando el adulto joven cumpla medidas previstas en la Ley de Justicia para Adolescentes y sea condenado a sanciones del Código Penal, el Juez de Ejecución ordenará el cumplimiento simultaneo de las mismas, si fuera posible. En caso contrario a continuación de la medida de internamiento.</w:t>
      </w:r>
    </w:p>
    <w:p>
      <w:pPr>
        <w:pStyle w:val="BodyText"/>
        <w:spacing w:before="225"/>
        <w:ind w:left="118" w:right="123"/>
        <w:jc w:val="both"/>
      </w:pPr>
      <w:r>
        <w:rPr/>
        <w:t>El</w:t>
      </w:r>
      <w:r>
        <w:rPr>
          <w:spacing w:val="-1"/>
        </w:rPr>
        <w:t> </w:t>
      </w:r>
      <w:r>
        <w:rPr/>
        <w:t>Juez</w:t>
      </w:r>
      <w:r>
        <w:rPr>
          <w:spacing w:val="-5"/>
        </w:rPr>
        <w:t> </w:t>
      </w:r>
      <w:r>
        <w:rPr/>
        <w:t>de</w:t>
      </w:r>
      <w:r>
        <w:rPr>
          <w:spacing w:val="-2"/>
        </w:rPr>
        <w:t> </w:t>
      </w:r>
      <w:r>
        <w:rPr/>
        <w:t>Ejecución</w:t>
      </w:r>
      <w:r>
        <w:rPr>
          <w:spacing w:val="-2"/>
        </w:rPr>
        <w:t> </w:t>
      </w:r>
      <w:r>
        <w:rPr/>
        <w:t>de</w:t>
      </w:r>
      <w:r>
        <w:rPr>
          <w:spacing w:val="-2"/>
        </w:rPr>
        <w:t> </w:t>
      </w:r>
      <w:r>
        <w:rPr/>
        <w:t>Justicia</w:t>
      </w:r>
      <w:r>
        <w:rPr>
          <w:spacing w:val="-2"/>
        </w:rPr>
        <w:t> </w:t>
      </w:r>
      <w:r>
        <w:rPr/>
        <w:t>Especializado</w:t>
      </w:r>
      <w:r>
        <w:rPr>
          <w:spacing w:val="-2"/>
        </w:rPr>
        <w:t> </w:t>
      </w:r>
      <w:r>
        <w:rPr/>
        <w:t>para</w:t>
      </w:r>
      <w:r>
        <w:rPr>
          <w:spacing w:val="-2"/>
        </w:rPr>
        <w:t> </w:t>
      </w:r>
      <w:r>
        <w:rPr/>
        <w:t>Adolescentes,</w:t>
      </w:r>
      <w:r>
        <w:rPr>
          <w:spacing w:val="-1"/>
        </w:rPr>
        <w:t> </w:t>
      </w:r>
      <w:r>
        <w:rPr/>
        <w:t>podrá</w:t>
      </w:r>
      <w:r>
        <w:rPr>
          <w:spacing w:val="-1"/>
        </w:rPr>
        <w:t> </w:t>
      </w:r>
      <w:r>
        <w:rPr/>
        <w:t>alterar</w:t>
      </w:r>
      <w:r>
        <w:rPr>
          <w:spacing w:val="-1"/>
        </w:rPr>
        <w:t> </w:t>
      </w:r>
      <w:r>
        <w:rPr/>
        <w:t>el</w:t>
      </w:r>
      <w:r>
        <w:rPr>
          <w:spacing w:val="-3"/>
        </w:rPr>
        <w:t> </w:t>
      </w:r>
      <w:r>
        <w:rPr/>
        <w:t>orden</w:t>
      </w:r>
      <w:r>
        <w:rPr>
          <w:spacing w:val="-2"/>
        </w:rPr>
        <w:t> </w:t>
      </w:r>
      <w:r>
        <w:rPr/>
        <w:t>de</w:t>
      </w:r>
      <w:r>
        <w:rPr>
          <w:spacing w:val="-2"/>
        </w:rPr>
        <w:t> </w:t>
      </w:r>
      <w:r>
        <w:rPr/>
        <w:t>cumplimiento previsto en éste artículo cuando así lo hiciera aconsejable el interés superior del adolescente.</w:t>
      </w:r>
    </w:p>
    <w:p>
      <w:pPr>
        <w:pStyle w:val="BodyText"/>
        <w:spacing w:before="229"/>
      </w:pPr>
    </w:p>
    <w:p>
      <w:pPr>
        <w:spacing w:line="247" w:lineRule="auto" w:before="0"/>
        <w:ind w:left="3822" w:right="3818" w:hanging="1"/>
        <w:jc w:val="center"/>
        <w:rPr>
          <w:b/>
          <w:sz w:val="20"/>
        </w:rPr>
      </w:pPr>
      <w:r>
        <w:rPr>
          <w:b/>
          <w:sz w:val="20"/>
        </w:rPr>
        <w:t>Capítulo IV. Expediente</w:t>
      </w:r>
      <w:r>
        <w:rPr>
          <w:b/>
          <w:spacing w:val="-14"/>
          <w:sz w:val="20"/>
        </w:rPr>
        <w:t> </w:t>
      </w:r>
      <w:r>
        <w:rPr>
          <w:b/>
          <w:sz w:val="20"/>
        </w:rPr>
        <w:t>personal.</w:t>
      </w:r>
    </w:p>
    <w:p>
      <w:pPr>
        <w:pStyle w:val="BodyText"/>
        <w:spacing w:before="10"/>
        <w:rPr>
          <w:b/>
        </w:rPr>
      </w:pPr>
    </w:p>
    <w:p>
      <w:pPr>
        <w:pStyle w:val="BodyText"/>
        <w:ind w:left="118" w:right="119"/>
        <w:jc w:val="both"/>
      </w:pPr>
      <w:r>
        <w:rPr>
          <w:b/>
        </w:rPr>
        <w:t>Artículo</w:t>
      </w:r>
      <w:r>
        <w:rPr>
          <w:b/>
          <w:spacing w:val="-3"/>
        </w:rPr>
        <w:t> </w:t>
      </w:r>
      <w:r>
        <w:rPr>
          <w:b/>
        </w:rPr>
        <w:t>58.</w:t>
      </w:r>
      <w:r>
        <w:rPr>
          <w:b/>
          <w:spacing w:val="-6"/>
        </w:rPr>
        <w:t> </w:t>
      </w:r>
      <w:r>
        <w:rPr/>
        <w:t>El</w:t>
      </w:r>
      <w:r>
        <w:rPr>
          <w:spacing w:val="-7"/>
        </w:rPr>
        <w:t> </w:t>
      </w:r>
      <w:r>
        <w:rPr/>
        <w:t>Centro</w:t>
      </w:r>
      <w:r>
        <w:rPr>
          <w:spacing w:val="-6"/>
        </w:rPr>
        <w:t> </w:t>
      </w:r>
      <w:r>
        <w:rPr/>
        <w:t>de</w:t>
      </w:r>
      <w:r>
        <w:rPr>
          <w:spacing w:val="-6"/>
        </w:rPr>
        <w:t> </w:t>
      </w:r>
      <w:r>
        <w:rPr/>
        <w:t>Internamiento</w:t>
      </w:r>
      <w:r>
        <w:rPr>
          <w:spacing w:val="-7"/>
        </w:rPr>
        <w:t> </w:t>
      </w:r>
      <w:r>
        <w:rPr/>
        <w:t>abrirá</w:t>
      </w:r>
      <w:r>
        <w:rPr>
          <w:spacing w:val="-6"/>
        </w:rPr>
        <w:t> </w:t>
      </w:r>
      <w:r>
        <w:rPr/>
        <w:t>un</w:t>
      </w:r>
      <w:r>
        <w:rPr>
          <w:spacing w:val="-6"/>
        </w:rPr>
        <w:t> </w:t>
      </w:r>
      <w:r>
        <w:rPr/>
        <w:t>expediente</w:t>
      </w:r>
      <w:r>
        <w:rPr>
          <w:spacing w:val="-7"/>
        </w:rPr>
        <w:t> </w:t>
      </w:r>
      <w:r>
        <w:rPr/>
        <w:t>personal</w:t>
      </w:r>
      <w:r>
        <w:rPr>
          <w:spacing w:val="-7"/>
        </w:rPr>
        <w:t> </w:t>
      </w:r>
      <w:r>
        <w:rPr/>
        <w:t>único</w:t>
      </w:r>
      <w:r>
        <w:rPr>
          <w:spacing w:val="-6"/>
        </w:rPr>
        <w:t> </w:t>
      </w:r>
      <w:r>
        <w:rPr/>
        <w:t>a</w:t>
      </w:r>
      <w:r>
        <w:rPr>
          <w:spacing w:val="-7"/>
        </w:rPr>
        <w:t> </w:t>
      </w:r>
      <w:r>
        <w:rPr/>
        <w:t>cada</w:t>
      </w:r>
      <w:r>
        <w:rPr>
          <w:spacing w:val="-6"/>
        </w:rPr>
        <w:t> </w:t>
      </w:r>
      <w:r>
        <w:rPr/>
        <w:t>menor</w:t>
      </w:r>
      <w:r>
        <w:rPr>
          <w:spacing w:val="-6"/>
        </w:rPr>
        <w:t> </w:t>
      </w:r>
      <w:r>
        <w:rPr/>
        <w:t>sujeto</w:t>
      </w:r>
      <w:r>
        <w:rPr>
          <w:spacing w:val="-7"/>
        </w:rPr>
        <w:t> </w:t>
      </w:r>
      <w:r>
        <w:rPr/>
        <w:t>a</w:t>
      </w:r>
      <w:r>
        <w:rPr>
          <w:spacing w:val="-7"/>
        </w:rPr>
        <w:t> </w:t>
      </w:r>
      <w:r>
        <w:rPr/>
        <w:t>alguna medida, en el que se consignará los informes relativos a aquel, las resoluciones judiciales y la documentación generada durante la ejecución.</w:t>
      </w:r>
    </w:p>
    <w:p>
      <w:pPr>
        <w:pStyle w:val="BodyText"/>
        <w:spacing w:before="224"/>
        <w:ind w:left="118" w:right="115"/>
        <w:jc w:val="both"/>
      </w:pPr>
      <w:r>
        <w:rPr/>
        <w:t>Dicho</w:t>
      </w:r>
      <w:r>
        <w:rPr>
          <w:spacing w:val="-3"/>
        </w:rPr>
        <w:t> </w:t>
      </w:r>
      <w:r>
        <w:rPr/>
        <w:t>expediente</w:t>
      </w:r>
      <w:r>
        <w:rPr>
          <w:spacing w:val="-1"/>
        </w:rPr>
        <w:t> </w:t>
      </w:r>
      <w:r>
        <w:rPr/>
        <w:t>tendrá</w:t>
      </w:r>
      <w:r>
        <w:rPr>
          <w:spacing w:val="-2"/>
        </w:rPr>
        <w:t> </w:t>
      </w:r>
      <w:r>
        <w:rPr/>
        <w:t>carácter</w:t>
      </w:r>
      <w:r>
        <w:rPr>
          <w:spacing w:val="-1"/>
        </w:rPr>
        <w:t> </w:t>
      </w:r>
      <w:r>
        <w:rPr/>
        <w:t>reservado</w:t>
      </w:r>
      <w:r>
        <w:rPr>
          <w:spacing w:val="-2"/>
        </w:rPr>
        <w:t> </w:t>
      </w:r>
      <w:r>
        <w:rPr/>
        <w:t>y</w:t>
      </w:r>
      <w:r>
        <w:rPr>
          <w:spacing w:val="-8"/>
        </w:rPr>
        <w:t> </w:t>
      </w:r>
      <w:r>
        <w:rPr/>
        <w:t>solamente</w:t>
      </w:r>
      <w:r>
        <w:rPr>
          <w:spacing w:val="-2"/>
        </w:rPr>
        <w:t> </w:t>
      </w:r>
      <w:r>
        <w:rPr/>
        <w:t>tendrá</w:t>
      </w:r>
      <w:r>
        <w:rPr>
          <w:spacing w:val="40"/>
        </w:rPr>
        <w:t> </w:t>
      </w:r>
      <w:r>
        <w:rPr/>
        <w:t>acceso</w:t>
      </w:r>
      <w:r>
        <w:rPr>
          <w:spacing w:val="-2"/>
        </w:rPr>
        <w:t> </w:t>
      </w:r>
      <w:r>
        <w:rPr/>
        <w:t>al</w:t>
      </w:r>
      <w:r>
        <w:rPr>
          <w:spacing w:val="-3"/>
        </w:rPr>
        <w:t> </w:t>
      </w:r>
      <w:r>
        <w:rPr/>
        <w:t>mismo</w:t>
      </w:r>
      <w:r>
        <w:rPr>
          <w:spacing w:val="-2"/>
        </w:rPr>
        <w:t> </w:t>
      </w:r>
      <w:r>
        <w:rPr/>
        <w:t>el</w:t>
      </w:r>
      <w:r>
        <w:rPr>
          <w:spacing w:val="-3"/>
        </w:rPr>
        <w:t> </w:t>
      </w:r>
      <w:r>
        <w:rPr/>
        <w:t>Juez</w:t>
      </w:r>
      <w:r>
        <w:rPr>
          <w:spacing w:val="-5"/>
        </w:rPr>
        <w:t> </w:t>
      </w:r>
      <w:r>
        <w:rPr/>
        <w:t>de</w:t>
      </w:r>
      <w:r>
        <w:rPr>
          <w:spacing w:val="-3"/>
        </w:rPr>
        <w:t> </w:t>
      </w:r>
      <w:r>
        <w:rPr/>
        <w:t>Ejecución</w:t>
      </w:r>
      <w:r>
        <w:rPr>
          <w:spacing w:val="-5"/>
        </w:rPr>
        <w:t> </w:t>
      </w:r>
      <w:r>
        <w:rPr/>
        <w:t>de Justicia Especializado para Adolescentes competente, el Ministerio Público, la defensa técnica del adolescente, los representantes del menor y él mismo, así como las personas que intervengan en la ejecución en términos de las normas de organización del propio Centro. También tendrán acceso al mismo en cumplimiento de sus funciones los órganos protectores de derechos humanos.</w:t>
      </w:r>
    </w:p>
    <w:p>
      <w:pPr>
        <w:pStyle w:val="BodyText"/>
        <w:spacing w:before="218"/>
        <w:ind w:left="118" w:right="118"/>
        <w:jc w:val="both"/>
      </w:pPr>
      <w:r>
        <w:rPr/>
        <w:t>Los</w:t>
      </w:r>
      <w:r>
        <w:rPr>
          <w:spacing w:val="-2"/>
        </w:rPr>
        <w:t> </w:t>
      </w:r>
      <w:r>
        <w:rPr/>
        <w:t>datos</w:t>
      </w:r>
      <w:r>
        <w:rPr>
          <w:spacing w:val="-2"/>
        </w:rPr>
        <w:t> </w:t>
      </w:r>
      <w:r>
        <w:rPr/>
        <w:t>que</w:t>
      </w:r>
      <w:r>
        <w:rPr>
          <w:spacing w:val="-3"/>
        </w:rPr>
        <w:t> </w:t>
      </w:r>
      <w:r>
        <w:rPr/>
        <w:t>se</w:t>
      </w:r>
      <w:r>
        <w:rPr>
          <w:spacing w:val="-3"/>
        </w:rPr>
        <w:t> </w:t>
      </w:r>
      <w:r>
        <w:rPr/>
        <w:t>manejen</w:t>
      </w:r>
      <w:r>
        <w:rPr>
          <w:spacing w:val="-6"/>
        </w:rPr>
        <w:t> </w:t>
      </w:r>
      <w:r>
        <w:rPr/>
        <w:t>en</w:t>
      </w:r>
      <w:r>
        <w:rPr>
          <w:spacing w:val="-6"/>
        </w:rPr>
        <w:t> </w:t>
      </w:r>
      <w:r>
        <w:rPr/>
        <w:t>estadísticas</w:t>
      </w:r>
      <w:r>
        <w:rPr>
          <w:spacing w:val="-4"/>
        </w:rPr>
        <w:t> </w:t>
      </w:r>
      <w:r>
        <w:rPr/>
        <w:t>e</w:t>
      </w:r>
      <w:r>
        <w:rPr>
          <w:spacing w:val="-6"/>
        </w:rPr>
        <w:t> </w:t>
      </w:r>
      <w:r>
        <w:rPr/>
        <w:t>informes</w:t>
      </w:r>
      <w:r>
        <w:rPr>
          <w:spacing w:val="-4"/>
        </w:rPr>
        <w:t> </w:t>
      </w:r>
      <w:r>
        <w:rPr/>
        <w:t>deberán</w:t>
      </w:r>
      <w:r>
        <w:rPr>
          <w:spacing w:val="-6"/>
        </w:rPr>
        <w:t> </w:t>
      </w:r>
      <w:r>
        <w:rPr/>
        <w:t>respetar</w:t>
      </w:r>
      <w:r>
        <w:rPr>
          <w:spacing w:val="-5"/>
        </w:rPr>
        <w:t> </w:t>
      </w:r>
      <w:r>
        <w:rPr/>
        <w:t>invariablemente</w:t>
      </w:r>
      <w:r>
        <w:rPr>
          <w:spacing w:val="-6"/>
        </w:rPr>
        <w:t> </w:t>
      </w:r>
      <w:r>
        <w:rPr/>
        <w:t>la</w:t>
      </w:r>
      <w:r>
        <w:rPr>
          <w:spacing w:val="-5"/>
        </w:rPr>
        <w:t> </w:t>
      </w:r>
      <w:r>
        <w:rPr/>
        <w:t>identidad</w:t>
      </w:r>
      <w:r>
        <w:rPr>
          <w:spacing w:val="-5"/>
        </w:rPr>
        <w:t> </w:t>
      </w:r>
      <w:r>
        <w:rPr/>
        <w:t>de</w:t>
      </w:r>
      <w:r>
        <w:rPr>
          <w:spacing w:val="-5"/>
        </w:rPr>
        <w:t> </w:t>
      </w:r>
      <w:r>
        <w:rPr/>
        <w:t>los </w:t>
      </w:r>
      <w:r>
        <w:rPr>
          <w:spacing w:val="-2"/>
        </w:rPr>
        <w:t>adolescentes.</w:t>
      </w:r>
    </w:p>
    <w:p>
      <w:pPr>
        <w:pStyle w:val="BodyText"/>
      </w:pPr>
    </w:p>
    <w:p>
      <w:pPr>
        <w:pStyle w:val="BodyText"/>
      </w:pPr>
    </w:p>
    <w:p>
      <w:pPr>
        <w:spacing w:line="247" w:lineRule="auto" w:before="0"/>
        <w:ind w:left="3467" w:right="3467" w:firstLine="835"/>
        <w:jc w:val="left"/>
        <w:rPr>
          <w:b/>
          <w:sz w:val="20"/>
        </w:rPr>
      </w:pPr>
      <w:r>
        <w:rPr>
          <w:b/>
          <w:sz w:val="20"/>
        </w:rPr>
        <w:t>Capítulo V. Informes</w:t>
      </w:r>
      <w:r>
        <w:rPr>
          <w:b/>
          <w:spacing w:val="-14"/>
          <w:sz w:val="20"/>
        </w:rPr>
        <w:t> </w:t>
      </w:r>
      <w:r>
        <w:rPr>
          <w:b/>
          <w:sz w:val="20"/>
        </w:rPr>
        <w:t>sobre</w:t>
      </w:r>
      <w:r>
        <w:rPr>
          <w:b/>
          <w:spacing w:val="-14"/>
          <w:sz w:val="20"/>
        </w:rPr>
        <w:t> </w:t>
      </w:r>
      <w:r>
        <w:rPr>
          <w:b/>
          <w:sz w:val="20"/>
        </w:rPr>
        <w:t>la</w:t>
      </w:r>
      <w:r>
        <w:rPr>
          <w:b/>
          <w:spacing w:val="-14"/>
          <w:sz w:val="20"/>
        </w:rPr>
        <w:t> </w:t>
      </w:r>
      <w:r>
        <w:rPr>
          <w:b/>
          <w:sz w:val="20"/>
        </w:rPr>
        <w:t>Ejecución.</w:t>
      </w:r>
    </w:p>
    <w:p>
      <w:pPr>
        <w:pStyle w:val="BodyText"/>
        <w:spacing w:before="9"/>
        <w:rPr>
          <w:b/>
        </w:rPr>
      </w:pPr>
    </w:p>
    <w:p>
      <w:pPr>
        <w:pStyle w:val="BodyText"/>
        <w:ind w:left="118" w:right="120"/>
        <w:jc w:val="both"/>
      </w:pPr>
      <w:r>
        <w:rPr>
          <w:b/>
        </w:rPr>
        <w:t>Artículo 59. </w:t>
      </w:r>
      <w:r>
        <w:rPr/>
        <w:t>El Director del Centro de Internamiento para Adolescentes, remitirá al Juez de Ejecución de Justicia Especializado cada tres meses el informe sobre el cumplimiento de la medida y siempre que lo fuese requerido por el Juez o cuando se consideren necesarios por la autoridad encargada del </w:t>
      </w:r>
      <w:r>
        <w:rPr>
          <w:spacing w:val="-2"/>
        </w:rPr>
        <w:t>internamiento.</w:t>
      </w:r>
    </w:p>
    <w:p>
      <w:pPr>
        <w:pStyle w:val="BodyText"/>
        <w:spacing w:before="228"/>
      </w:pPr>
    </w:p>
    <w:p>
      <w:pPr>
        <w:spacing w:line="247" w:lineRule="auto" w:before="0"/>
        <w:ind w:left="3217" w:right="2639" w:firstLine="1058"/>
        <w:jc w:val="left"/>
        <w:rPr>
          <w:b/>
          <w:sz w:val="20"/>
        </w:rPr>
      </w:pPr>
      <w:r>
        <w:rPr>
          <w:b/>
          <w:sz w:val="20"/>
        </w:rPr>
        <w:t>Capítulo VI. Quebrantamiento</w:t>
      </w:r>
      <w:r>
        <w:rPr>
          <w:b/>
          <w:spacing w:val="-14"/>
          <w:sz w:val="20"/>
        </w:rPr>
        <w:t> </w:t>
      </w:r>
      <w:r>
        <w:rPr>
          <w:b/>
          <w:sz w:val="20"/>
        </w:rPr>
        <w:t>de</w:t>
      </w:r>
      <w:r>
        <w:rPr>
          <w:b/>
          <w:spacing w:val="-14"/>
          <w:sz w:val="20"/>
        </w:rPr>
        <w:t> </w:t>
      </w:r>
      <w:r>
        <w:rPr>
          <w:b/>
          <w:sz w:val="20"/>
        </w:rPr>
        <w:t>la</w:t>
      </w:r>
      <w:r>
        <w:rPr>
          <w:b/>
          <w:spacing w:val="-14"/>
          <w:sz w:val="20"/>
        </w:rPr>
        <w:t> </w:t>
      </w:r>
      <w:r>
        <w:rPr>
          <w:b/>
          <w:sz w:val="20"/>
        </w:rPr>
        <w:t>Ejecución.</w:t>
      </w:r>
    </w:p>
    <w:p>
      <w:pPr>
        <w:pStyle w:val="BodyText"/>
        <w:spacing w:before="229"/>
        <w:ind w:left="118" w:right="119"/>
        <w:jc w:val="both"/>
      </w:pPr>
      <w:r>
        <w:rPr>
          <w:b/>
        </w:rPr>
        <w:t>Artículo 60. </w:t>
      </w:r>
      <w:r>
        <w:rPr/>
        <w:t>Cuando el adolescente o adulto joven quebrantare una medida privativa de libertad, se procederá a su reingreso en el mismo centro que se hubiera evadido o en su domicilio si se tratare de un internamiento de ese tipo, a fin de cumplir de manera ininterrumpida el tiempo pendiente.</w:t>
      </w:r>
    </w:p>
    <w:p>
      <w:pPr>
        <w:pStyle w:val="BodyText"/>
        <w:spacing w:before="225"/>
        <w:ind w:left="118" w:right="122"/>
        <w:jc w:val="both"/>
      </w:pPr>
      <w:r>
        <w:rPr/>
        <w:t>Si la medida quebrantada no fuera de internamiento, el Ministerio Público podrá solicitar al Juez de Ejecución de Justicia Especializado para Adolescentes la sustitución de aquella por otra de la misma </w:t>
      </w:r>
      <w:r>
        <w:rPr>
          <w:spacing w:val="-2"/>
        </w:rPr>
        <w:t>naturaleza.</w:t>
      </w:r>
    </w:p>
    <w:p>
      <w:pPr>
        <w:pStyle w:val="BodyText"/>
        <w:spacing w:before="227"/>
      </w:pPr>
    </w:p>
    <w:p>
      <w:pPr>
        <w:spacing w:before="1"/>
        <w:ind w:left="2646" w:right="2646" w:firstLine="0"/>
        <w:jc w:val="center"/>
        <w:rPr>
          <w:b/>
          <w:sz w:val="20"/>
        </w:rPr>
      </w:pPr>
      <w:r>
        <w:rPr>
          <w:b/>
          <w:sz w:val="20"/>
        </w:rPr>
        <w:t>Capítulo</w:t>
      </w:r>
      <w:r>
        <w:rPr>
          <w:b/>
          <w:spacing w:val="-8"/>
          <w:sz w:val="20"/>
        </w:rPr>
        <w:t> </w:t>
      </w:r>
      <w:r>
        <w:rPr>
          <w:b/>
          <w:spacing w:val="-4"/>
          <w:sz w:val="20"/>
        </w:rPr>
        <w:t>VII.</w:t>
      </w:r>
    </w:p>
    <w:p>
      <w:pPr>
        <w:spacing w:before="7"/>
        <w:ind w:left="2646" w:right="2647" w:firstLine="0"/>
        <w:jc w:val="center"/>
        <w:rPr>
          <w:b/>
          <w:sz w:val="20"/>
        </w:rPr>
      </w:pPr>
      <w:r>
        <w:rPr>
          <w:b/>
          <w:sz w:val="20"/>
        </w:rPr>
        <w:t>Adecuación</w:t>
      </w:r>
      <w:r>
        <w:rPr>
          <w:b/>
          <w:spacing w:val="-14"/>
          <w:sz w:val="20"/>
        </w:rPr>
        <w:t> </w:t>
      </w:r>
      <w:r>
        <w:rPr>
          <w:b/>
          <w:sz w:val="20"/>
        </w:rPr>
        <w:t>y</w:t>
      </w:r>
      <w:r>
        <w:rPr>
          <w:b/>
          <w:spacing w:val="-14"/>
          <w:sz w:val="20"/>
        </w:rPr>
        <w:t> </w:t>
      </w:r>
      <w:r>
        <w:rPr>
          <w:b/>
          <w:sz w:val="20"/>
        </w:rPr>
        <w:t>cumplimiento</w:t>
      </w:r>
      <w:r>
        <w:rPr>
          <w:b/>
          <w:spacing w:val="-13"/>
          <w:sz w:val="20"/>
        </w:rPr>
        <w:t> </w:t>
      </w:r>
      <w:r>
        <w:rPr>
          <w:b/>
          <w:spacing w:val="-2"/>
          <w:sz w:val="20"/>
        </w:rPr>
        <w:t>anticipado.</w:t>
      </w:r>
    </w:p>
    <w:p>
      <w:pPr>
        <w:spacing w:before="8"/>
        <w:ind w:left="53" w:right="0" w:firstLine="0"/>
        <w:jc w:val="center"/>
        <w:rPr>
          <w:b/>
          <w:sz w:val="20"/>
        </w:rPr>
      </w:pPr>
      <w:r>
        <w:rPr>
          <w:b/>
          <w:sz w:val="20"/>
        </w:rPr>
        <w:t>Sustitución</w:t>
      </w:r>
      <w:r>
        <w:rPr>
          <w:b/>
          <w:spacing w:val="-8"/>
          <w:sz w:val="20"/>
        </w:rPr>
        <w:t> </w:t>
      </w:r>
      <w:r>
        <w:rPr>
          <w:b/>
          <w:sz w:val="20"/>
        </w:rPr>
        <w:t>de</w:t>
      </w:r>
      <w:r>
        <w:rPr>
          <w:b/>
          <w:spacing w:val="-8"/>
          <w:sz w:val="20"/>
        </w:rPr>
        <w:t> </w:t>
      </w:r>
      <w:r>
        <w:rPr>
          <w:b/>
          <w:spacing w:val="-2"/>
          <w:sz w:val="20"/>
        </w:rPr>
        <w:t>Medidas.</w:t>
      </w:r>
    </w:p>
    <w:p>
      <w:pPr>
        <w:spacing w:after="0"/>
        <w:jc w:val="center"/>
        <w:rPr>
          <w:sz w:val="20"/>
        </w:rPr>
        <w:sectPr>
          <w:pgSz w:w="12250" w:h="15820"/>
          <w:pgMar w:header="0" w:footer="884" w:top="1680" w:bottom="1080" w:left="1300" w:right="1300"/>
        </w:sectPr>
      </w:pPr>
    </w:p>
    <w:p>
      <w:pPr>
        <w:pStyle w:val="BodyText"/>
        <w:spacing w:before="19"/>
        <w:rPr>
          <w:b/>
        </w:rPr>
      </w:pPr>
    </w:p>
    <w:p>
      <w:pPr>
        <w:pStyle w:val="BodyText"/>
        <w:ind w:left="118" w:right="117"/>
        <w:jc w:val="both"/>
      </w:pPr>
      <w:r>
        <w:rPr>
          <w:b/>
        </w:rPr>
        <w:t>Artículo 61. </w:t>
      </w:r>
      <w:r>
        <w:rPr/>
        <w:t>Durante la Ejecución de las medidas el Juez de Ejecución de Justicia Especializado para Adolescentes, en términos de la Ley de Justicia para Adolescentes, podrá promover la adecuación y cumplimiento anticipado de la medida. También podrá sustituirla por otra que estime más adecuada de entre las previstas por la Ley, por tiempo igual o inferior al que reste por su cumplimiento; lo anterior siempre que sea solicitado por el Ministerio Público, el adolescente, representante, su defensa o el Director del Centro de Internamiento conjuntamente con el equipo técnico o interdisciplinario, lo anterior se realizará en audiencia.</w:t>
      </w:r>
    </w:p>
    <w:p>
      <w:pPr>
        <w:pStyle w:val="BodyText"/>
        <w:spacing w:before="216"/>
        <w:ind w:left="118" w:right="111"/>
        <w:jc w:val="both"/>
      </w:pPr>
      <w:r>
        <w:rPr/>
        <w:t>La conciliación del adolescente con la víctima, en cualquier momento de ejecución de las medidas, podrá dejar sin efecto la medida impuesta, cuando sea solicitada por el Ministerio Público,</w:t>
      </w:r>
      <w:r>
        <w:rPr>
          <w:spacing w:val="40"/>
        </w:rPr>
        <w:t> </w:t>
      </w:r>
      <w:r>
        <w:rPr/>
        <w:t>el adolescente, su representante o su defensa, con la opinión del equipo técnico interdisciplinario del Centro de Internamiento y su director, por considerar que dicho acto y</w:t>
      </w:r>
      <w:r>
        <w:rPr>
          <w:spacing w:val="-3"/>
        </w:rPr>
        <w:t> </w:t>
      </w:r>
      <w:r>
        <w:rPr/>
        <w:t>el tiempo de duración hasta ese momento de la</w:t>
      </w:r>
      <w:r>
        <w:rPr>
          <w:spacing w:val="-1"/>
        </w:rPr>
        <w:t> </w:t>
      </w:r>
      <w:r>
        <w:rPr/>
        <w:t>medida, cumplieron</w:t>
      </w:r>
      <w:r>
        <w:rPr>
          <w:spacing w:val="-1"/>
        </w:rPr>
        <w:t> </w:t>
      </w:r>
      <w:r>
        <w:rPr/>
        <w:t>con</w:t>
      </w:r>
      <w:r>
        <w:rPr>
          <w:spacing w:val="-1"/>
        </w:rPr>
        <w:t> </w:t>
      </w:r>
      <w:r>
        <w:rPr/>
        <w:t>la</w:t>
      </w:r>
      <w:r>
        <w:rPr>
          <w:spacing w:val="-1"/>
        </w:rPr>
        <w:t> </w:t>
      </w:r>
      <w:r>
        <w:rPr/>
        <w:t>finalidad</w:t>
      </w:r>
      <w:r>
        <w:rPr>
          <w:spacing w:val="-1"/>
        </w:rPr>
        <w:t> </w:t>
      </w:r>
      <w:r>
        <w:rPr/>
        <w:t>de</w:t>
      </w:r>
      <w:r>
        <w:rPr>
          <w:spacing w:val="-1"/>
        </w:rPr>
        <w:t> </w:t>
      </w:r>
      <w:r>
        <w:rPr/>
        <w:t>brindar al</w:t>
      </w:r>
      <w:r>
        <w:rPr>
          <w:spacing w:val="-2"/>
        </w:rPr>
        <w:t> </w:t>
      </w:r>
      <w:r>
        <w:rPr/>
        <w:t>adolescente</w:t>
      </w:r>
      <w:r>
        <w:rPr>
          <w:spacing w:val="-1"/>
        </w:rPr>
        <w:t> </w:t>
      </w:r>
      <w:r>
        <w:rPr/>
        <w:t>una</w:t>
      </w:r>
      <w:r>
        <w:rPr>
          <w:spacing w:val="-1"/>
        </w:rPr>
        <w:t> </w:t>
      </w:r>
      <w:r>
        <w:rPr/>
        <w:t>experiencia</w:t>
      </w:r>
      <w:r>
        <w:rPr>
          <w:spacing w:val="-1"/>
        </w:rPr>
        <w:t> </w:t>
      </w:r>
      <w:r>
        <w:rPr/>
        <w:t>de</w:t>
      </w:r>
      <w:r>
        <w:rPr>
          <w:spacing w:val="-1"/>
        </w:rPr>
        <w:t> </w:t>
      </w:r>
      <w:r>
        <w:rPr/>
        <w:t>legalidad,</w:t>
      </w:r>
      <w:r>
        <w:rPr>
          <w:spacing w:val="-1"/>
        </w:rPr>
        <w:t> </w:t>
      </w:r>
      <w:r>
        <w:rPr/>
        <w:t>así como</w:t>
      </w:r>
      <w:r>
        <w:rPr>
          <w:spacing w:val="-1"/>
        </w:rPr>
        <w:t> </w:t>
      </w:r>
      <w:r>
        <w:rPr/>
        <w:t>la oportunidad de valorar los beneficios de la convivencia armónica, del civismo, respecto a las normas y derechos de los demás.</w:t>
      </w:r>
    </w:p>
    <w:p>
      <w:pPr>
        <w:pStyle w:val="BodyText"/>
        <w:spacing w:before="220"/>
      </w:pPr>
    </w:p>
    <w:p>
      <w:pPr>
        <w:spacing w:line="247" w:lineRule="auto" w:before="0"/>
        <w:ind w:left="3503" w:right="3270" w:firstLine="717"/>
        <w:jc w:val="left"/>
        <w:rPr>
          <w:b/>
          <w:sz w:val="20"/>
        </w:rPr>
      </w:pPr>
      <w:r>
        <w:rPr>
          <w:b/>
          <w:sz w:val="20"/>
        </w:rPr>
        <w:t>Capítulo VIII. Cumplimiento</w:t>
      </w:r>
      <w:r>
        <w:rPr>
          <w:b/>
          <w:spacing w:val="-12"/>
          <w:sz w:val="20"/>
        </w:rPr>
        <w:t> </w:t>
      </w:r>
      <w:r>
        <w:rPr>
          <w:b/>
          <w:sz w:val="20"/>
        </w:rPr>
        <w:t>de</w:t>
      </w:r>
      <w:r>
        <w:rPr>
          <w:b/>
          <w:spacing w:val="-13"/>
          <w:sz w:val="20"/>
        </w:rPr>
        <w:t> </w:t>
      </w:r>
      <w:r>
        <w:rPr>
          <w:b/>
          <w:sz w:val="20"/>
        </w:rPr>
        <w:t>la</w:t>
      </w:r>
      <w:r>
        <w:rPr>
          <w:b/>
          <w:spacing w:val="-14"/>
          <w:sz w:val="20"/>
        </w:rPr>
        <w:t> </w:t>
      </w:r>
      <w:r>
        <w:rPr>
          <w:b/>
          <w:sz w:val="20"/>
        </w:rPr>
        <w:t>Medida.</w:t>
      </w:r>
    </w:p>
    <w:p>
      <w:pPr>
        <w:pStyle w:val="BodyText"/>
        <w:spacing w:before="9"/>
        <w:rPr>
          <w:b/>
        </w:rPr>
      </w:pPr>
    </w:p>
    <w:p>
      <w:pPr>
        <w:pStyle w:val="BodyText"/>
        <w:ind w:left="118" w:right="120"/>
        <w:jc w:val="both"/>
      </w:pPr>
      <w:r>
        <w:rPr>
          <w:b/>
        </w:rPr>
        <w:t>Artículo 62. </w:t>
      </w:r>
      <w:r>
        <w:rPr/>
        <w:t>Una vez cumplida la medida, el Director del Centro de Internamiento remitirá al Juez de Ejecución de Justicia Especializado para Adolescentes, el expediente y</w:t>
      </w:r>
      <w:r>
        <w:rPr>
          <w:spacing w:val="-2"/>
        </w:rPr>
        <w:t> </w:t>
      </w:r>
      <w:r>
        <w:rPr/>
        <w:t>dictará el archivo del mismo.</w:t>
      </w:r>
    </w:p>
    <w:p>
      <w:pPr>
        <w:pStyle w:val="BodyText"/>
        <w:spacing w:before="227"/>
        <w:ind w:left="118" w:right="123"/>
        <w:jc w:val="both"/>
      </w:pPr>
      <w:r>
        <w:rPr/>
        <w:t>El Juez de Ejecución de oficio o a instancia del Ministerio Público o la defensa del menor podrán solicitar una vez concluida la medida, la intervención de instancias públicas de protección a los jóvenes.</w:t>
      </w:r>
    </w:p>
    <w:p>
      <w:pPr>
        <w:pStyle w:val="BodyText"/>
        <w:spacing w:before="229"/>
      </w:pPr>
    </w:p>
    <w:p>
      <w:pPr>
        <w:spacing w:before="0"/>
        <w:ind w:left="2646" w:right="2646" w:firstLine="0"/>
        <w:jc w:val="center"/>
        <w:rPr>
          <w:b/>
          <w:sz w:val="20"/>
        </w:rPr>
      </w:pPr>
      <w:r>
        <w:rPr>
          <w:b/>
          <w:sz w:val="20"/>
        </w:rPr>
        <w:t>Titulo</w:t>
      </w:r>
      <w:r>
        <w:rPr>
          <w:b/>
          <w:spacing w:val="-5"/>
          <w:sz w:val="20"/>
        </w:rPr>
        <w:t> </w:t>
      </w:r>
      <w:r>
        <w:rPr>
          <w:b/>
          <w:spacing w:val="-2"/>
          <w:sz w:val="20"/>
        </w:rPr>
        <w:t>Sexto.</w:t>
      </w:r>
    </w:p>
    <w:p>
      <w:pPr>
        <w:spacing w:before="8"/>
        <w:ind w:left="2646" w:right="2646" w:firstLine="0"/>
        <w:jc w:val="center"/>
        <w:rPr>
          <w:b/>
          <w:sz w:val="20"/>
        </w:rPr>
      </w:pPr>
      <w:r>
        <w:rPr>
          <w:b/>
          <w:sz w:val="20"/>
        </w:rPr>
        <w:t>Oficina</w:t>
      </w:r>
      <w:r>
        <w:rPr>
          <w:b/>
          <w:spacing w:val="-8"/>
          <w:sz w:val="20"/>
        </w:rPr>
        <w:t> </w:t>
      </w:r>
      <w:r>
        <w:rPr>
          <w:b/>
          <w:sz w:val="20"/>
        </w:rPr>
        <w:t>de</w:t>
      </w:r>
      <w:r>
        <w:rPr>
          <w:b/>
          <w:spacing w:val="-7"/>
          <w:sz w:val="20"/>
        </w:rPr>
        <w:t> </w:t>
      </w:r>
      <w:r>
        <w:rPr>
          <w:b/>
          <w:sz w:val="20"/>
        </w:rPr>
        <w:t>Medidas</w:t>
      </w:r>
      <w:r>
        <w:rPr>
          <w:b/>
          <w:spacing w:val="-8"/>
          <w:sz w:val="20"/>
        </w:rPr>
        <w:t> </w:t>
      </w:r>
      <w:r>
        <w:rPr>
          <w:b/>
          <w:sz w:val="20"/>
        </w:rPr>
        <w:t>para</w:t>
      </w:r>
      <w:r>
        <w:rPr>
          <w:b/>
          <w:spacing w:val="-8"/>
          <w:sz w:val="20"/>
        </w:rPr>
        <w:t> </w:t>
      </w:r>
      <w:r>
        <w:rPr>
          <w:b/>
          <w:spacing w:val="-2"/>
          <w:sz w:val="20"/>
        </w:rPr>
        <w:t>Adolescentes.</w:t>
      </w:r>
    </w:p>
    <w:p>
      <w:pPr>
        <w:pStyle w:val="BodyText"/>
        <w:spacing w:before="15"/>
        <w:rPr>
          <w:b/>
        </w:rPr>
      </w:pPr>
    </w:p>
    <w:p>
      <w:pPr>
        <w:pStyle w:val="BodyText"/>
        <w:ind w:left="118" w:right="122"/>
        <w:jc w:val="both"/>
      </w:pPr>
      <w:r>
        <w:rPr>
          <w:b/>
        </w:rPr>
        <w:t>Artículo 63. </w:t>
      </w:r>
      <w:r>
        <w:rPr/>
        <w:t>Con la finalidad de opinar y vigilar la aplicación de medidas para Adolescentes se establece una oficina dependiente orgánicamente del Consejo de la Judicatura, pero funcionalmente de los juzgadores que hayan conocido del juicio o ejecución especializada en adolescentes. Dicha oficina se regulará en cuanto a sus atribuciones y estructura por su reglamento.</w:t>
      </w:r>
    </w:p>
    <w:p>
      <w:pPr>
        <w:pStyle w:val="BodyText"/>
        <w:spacing w:before="228"/>
      </w:pPr>
    </w:p>
    <w:p>
      <w:pPr>
        <w:spacing w:before="0"/>
        <w:ind w:left="2646" w:right="2646" w:firstLine="0"/>
        <w:jc w:val="center"/>
        <w:rPr>
          <w:b/>
          <w:sz w:val="20"/>
        </w:rPr>
      </w:pPr>
      <w:r>
        <w:rPr>
          <w:b/>
          <w:sz w:val="20"/>
        </w:rPr>
        <w:t>T R</w:t>
      </w:r>
      <w:r>
        <w:rPr>
          <w:b/>
          <w:spacing w:val="-2"/>
          <w:sz w:val="20"/>
        </w:rPr>
        <w:t> </w:t>
      </w:r>
      <w:r>
        <w:rPr>
          <w:b/>
          <w:sz w:val="20"/>
        </w:rPr>
        <w:t>A</w:t>
      </w:r>
      <w:r>
        <w:rPr>
          <w:b/>
          <w:spacing w:val="-9"/>
          <w:sz w:val="20"/>
        </w:rPr>
        <w:t> </w:t>
      </w:r>
      <w:r>
        <w:rPr>
          <w:b/>
          <w:sz w:val="20"/>
        </w:rPr>
        <w:t>N</w:t>
      </w:r>
      <w:r>
        <w:rPr>
          <w:b/>
          <w:spacing w:val="-2"/>
          <w:sz w:val="20"/>
        </w:rPr>
        <w:t> </w:t>
      </w:r>
      <w:r>
        <w:rPr>
          <w:b/>
          <w:sz w:val="20"/>
        </w:rPr>
        <w:t>S</w:t>
      </w:r>
      <w:r>
        <w:rPr>
          <w:b/>
          <w:spacing w:val="-4"/>
          <w:sz w:val="20"/>
        </w:rPr>
        <w:t> </w:t>
      </w:r>
      <w:r>
        <w:rPr>
          <w:b/>
          <w:sz w:val="20"/>
        </w:rPr>
        <w:t>I</w:t>
      </w:r>
      <w:r>
        <w:rPr>
          <w:b/>
          <w:spacing w:val="-2"/>
          <w:sz w:val="20"/>
        </w:rPr>
        <w:t> </w:t>
      </w:r>
      <w:r>
        <w:rPr>
          <w:b/>
          <w:sz w:val="20"/>
        </w:rPr>
        <w:t>T</w:t>
      </w:r>
      <w:r>
        <w:rPr>
          <w:b/>
          <w:spacing w:val="1"/>
          <w:sz w:val="20"/>
        </w:rPr>
        <w:t> </w:t>
      </w:r>
      <w:r>
        <w:rPr>
          <w:b/>
          <w:sz w:val="20"/>
        </w:rPr>
        <w:t>O</w:t>
      </w:r>
      <w:r>
        <w:rPr>
          <w:b/>
          <w:spacing w:val="-2"/>
          <w:sz w:val="20"/>
        </w:rPr>
        <w:t> </w:t>
      </w:r>
      <w:r>
        <w:rPr>
          <w:b/>
          <w:sz w:val="20"/>
        </w:rPr>
        <w:t>R</w:t>
      </w:r>
      <w:r>
        <w:rPr>
          <w:b/>
          <w:spacing w:val="-2"/>
          <w:sz w:val="20"/>
        </w:rPr>
        <w:t> </w:t>
      </w:r>
      <w:r>
        <w:rPr>
          <w:b/>
          <w:sz w:val="20"/>
        </w:rPr>
        <w:t>I</w:t>
      </w:r>
      <w:r>
        <w:rPr>
          <w:b/>
          <w:spacing w:val="-2"/>
          <w:sz w:val="20"/>
        </w:rPr>
        <w:t> </w:t>
      </w:r>
      <w:r>
        <w:rPr>
          <w:b/>
          <w:sz w:val="20"/>
        </w:rPr>
        <w:t>O</w:t>
      </w:r>
      <w:r>
        <w:rPr>
          <w:b/>
          <w:spacing w:val="-2"/>
          <w:sz w:val="20"/>
        </w:rPr>
        <w:t> </w:t>
      </w:r>
      <w:r>
        <w:rPr>
          <w:b/>
          <w:spacing w:val="-10"/>
          <w:sz w:val="20"/>
        </w:rPr>
        <w:t>S</w:t>
      </w:r>
    </w:p>
    <w:p>
      <w:pPr>
        <w:pStyle w:val="BodyText"/>
        <w:spacing w:before="15"/>
        <w:rPr>
          <w:b/>
        </w:rPr>
      </w:pPr>
    </w:p>
    <w:p>
      <w:pPr>
        <w:pStyle w:val="BodyText"/>
        <w:ind w:left="118"/>
        <w:jc w:val="both"/>
      </w:pPr>
      <w:r>
        <w:rPr>
          <w:b/>
        </w:rPr>
        <w:t>PRIMERO.</w:t>
      </w:r>
      <w:r>
        <w:rPr>
          <w:b/>
          <w:spacing w:val="-7"/>
        </w:rPr>
        <w:t> </w:t>
      </w:r>
      <w:r>
        <w:rPr/>
        <w:t>La</w:t>
      </w:r>
      <w:r>
        <w:rPr>
          <w:spacing w:val="-8"/>
        </w:rPr>
        <w:t> </w:t>
      </w:r>
      <w:r>
        <w:rPr/>
        <w:t>presente</w:t>
      </w:r>
      <w:r>
        <w:rPr>
          <w:spacing w:val="-7"/>
        </w:rPr>
        <w:t> </w:t>
      </w:r>
      <w:r>
        <w:rPr/>
        <w:t>Ley</w:t>
      </w:r>
      <w:r>
        <w:rPr>
          <w:spacing w:val="-12"/>
        </w:rPr>
        <w:t> </w:t>
      </w:r>
      <w:r>
        <w:rPr/>
        <w:t>entrará</w:t>
      </w:r>
      <w:r>
        <w:rPr>
          <w:spacing w:val="-7"/>
        </w:rPr>
        <w:t> </w:t>
      </w:r>
      <w:r>
        <w:rPr/>
        <w:t>en</w:t>
      </w:r>
      <w:r>
        <w:rPr>
          <w:spacing w:val="-8"/>
        </w:rPr>
        <w:t> </w:t>
      </w:r>
      <w:r>
        <w:rPr/>
        <w:t>vigor</w:t>
      </w:r>
      <w:r>
        <w:rPr>
          <w:spacing w:val="-6"/>
        </w:rPr>
        <w:t> </w:t>
      </w:r>
      <w:r>
        <w:rPr/>
        <w:t>el</w:t>
      </w:r>
      <w:r>
        <w:rPr>
          <w:spacing w:val="-7"/>
        </w:rPr>
        <w:t> </w:t>
      </w:r>
      <w:r>
        <w:rPr/>
        <w:t>día</w:t>
      </w:r>
      <w:r>
        <w:rPr>
          <w:spacing w:val="-7"/>
        </w:rPr>
        <w:t> </w:t>
      </w:r>
      <w:r>
        <w:rPr/>
        <w:t>19</w:t>
      </w:r>
      <w:r>
        <w:rPr>
          <w:spacing w:val="-7"/>
        </w:rPr>
        <w:t> </w:t>
      </w:r>
      <w:r>
        <w:rPr/>
        <w:t>de</w:t>
      </w:r>
      <w:r>
        <w:rPr>
          <w:spacing w:val="-6"/>
        </w:rPr>
        <w:t> </w:t>
      </w:r>
      <w:r>
        <w:rPr/>
        <w:t>junio</w:t>
      </w:r>
      <w:r>
        <w:rPr>
          <w:spacing w:val="-7"/>
        </w:rPr>
        <w:t> </w:t>
      </w:r>
      <w:r>
        <w:rPr/>
        <w:t>de</w:t>
      </w:r>
      <w:r>
        <w:rPr>
          <w:spacing w:val="-7"/>
        </w:rPr>
        <w:t> </w:t>
      </w:r>
      <w:r>
        <w:rPr>
          <w:spacing w:val="-2"/>
        </w:rPr>
        <w:t>2011.</w:t>
      </w:r>
    </w:p>
    <w:p>
      <w:pPr>
        <w:pStyle w:val="BodyText"/>
        <w:spacing w:before="6"/>
      </w:pPr>
    </w:p>
    <w:p>
      <w:pPr>
        <w:pStyle w:val="BodyText"/>
        <w:ind w:left="118" w:right="122"/>
        <w:jc w:val="both"/>
      </w:pPr>
      <w:r>
        <w:rPr>
          <w:b/>
        </w:rPr>
        <w:t>SEGUNDO. </w:t>
      </w:r>
      <w:r>
        <w:rPr/>
        <w:t>Para efectos de ésta Ley, entrará en vigor el Código Procesal Penal y</w:t>
      </w:r>
      <w:r>
        <w:rPr>
          <w:spacing w:val="-4"/>
        </w:rPr>
        <w:t> </w:t>
      </w:r>
      <w:r>
        <w:rPr/>
        <w:t>la Ley</w:t>
      </w:r>
      <w:r>
        <w:rPr>
          <w:spacing w:val="-4"/>
        </w:rPr>
        <w:t> </w:t>
      </w:r>
      <w:r>
        <w:rPr/>
        <w:t>de Justicia para Adolescentes reformada, en cuanto sean aplicables, en términos de la declaratoria que deberá realizar la Comisión Interinstitucional para la Reforma Integral del Nuevo Sistema de Justicia Penal.</w:t>
      </w:r>
    </w:p>
    <w:p>
      <w:pPr>
        <w:pStyle w:val="BodyText"/>
        <w:spacing w:before="1"/>
      </w:pPr>
    </w:p>
    <w:p>
      <w:pPr>
        <w:pStyle w:val="BodyText"/>
        <w:ind w:left="118"/>
        <w:jc w:val="both"/>
      </w:pPr>
      <w:r>
        <w:rPr>
          <w:b/>
        </w:rPr>
        <w:t>TERCERO.</w:t>
      </w:r>
      <w:r>
        <w:rPr>
          <w:b/>
          <w:spacing w:val="-10"/>
        </w:rPr>
        <w:t> </w:t>
      </w:r>
      <w:r>
        <w:rPr/>
        <w:t>Se</w:t>
      </w:r>
      <w:r>
        <w:rPr>
          <w:spacing w:val="-9"/>
        </w:rPr>
        <w:t> </w:t>
      </w:r>
      <w:r>
        <w:rPr/>
        <w:t>derogan</w:t>
      </w:r>
      <w:r>
        <w:rPr>
          <w:spacing w:val="-10"/>
        </w:rPr>
        <w:t> </w:t>
      </w:r>
      <w:r>
        <w:rPr/>
        <w:t>todas</w:t>
      </w:r>
      <w:r>
        <w:rPr>
          <w:spacing w:val="-8"/>
        </w:rPr>
        <w:t> </w:t>
      </w:r>
      <w:r>
        <w:rPr/>
        <w:t>las</w:t>
      </w:r>
      <w:r>
        <w:rPr>
          <w:spacing w:val="-8"/>
        </w:rPr>
        <w:t> </w:t>
      </w:r>
      <w:r>
        <w:rPr/>
        <w:t>disposiciones</w:t>
      </w:r>
      <w:r>
        <w:rPr>
          <w:spacing w:val="-8"/>
        </w:rPr>
        <w:t> </w:t>
      </w:r>
      <w:r>
        <w:rPr/>
        <w:t>que</w:t>
      </w:r>
      <w:r>
        <w:rPr>
          <w:spacing w:val="-10"/>
        </w:rPr>
        <w:t> </w:t>
      </w:r>
      <w:r>
        <w:rPr/>
        <w:t>se</w:t>
      </w:r>
      <w:r>
        <w:rPr>
          <w:spacing w:val="-9"/>
        </w:rPr>
        <w:t> </w:t>
      </w:r>
      <w:r>
        <w:rPr/>
        <w:t>opongan</w:t>
      </w:r>
      <w:r>
        <w:rPr>
          <w:spacing w:val="-10"/>
        </w:rPr>
        <w:t> </w:t>
      </w:r>
      <w:r>
        <w:rPr/>
        <w:t>a</w:t>
      </w:r>
      <w:r>
        <w:rPr>
          <w:spacing w:val="-10"/>
        </w:rPr>
        <w:t> </w:t>
      </w:r>
      <w:r>
        <w:rPr/>
        <w:t>la</w:t>
      </w:r>
      <w:r>
        <w:rPr>
          <w:spacing w:val="-9"/>
        </w:rPr>
        <w:t> </w:t>
      </w:r>
      <w:r>
        <w:rPr/>
        <w:t>presente</w:t>
      </w:r>
      <w:r>
        <w:rPr>
          <w:spacing w:val="-10"/>
        </w:rPr>
        <w:t> </w:t>
      </w:r>
      <w:r>
        <w:rPr>
          <w:spacing w:val="-4"/>
        </w:rPr>
        <w:t>Ley.</w:t>
      </w:r>
    </w:p>
    <w:p>
      <w:pPr>
        <w:pStyle w:val="BodyText"/>
      </w:pPr>
    </w:p>
    <w:p>
      <w:pPr>
        <w:pStyle w:val="BodyText"/>
      </w:pPr>
    </w:p>
    <w:p>
      <w:pPr>
        <w:pStyle w:val="BodyText"/>
        <w:spacing w:before="22"/>
      </w:pPr>
    </w:p>
    <w:p>
      <w:pPr>
        <w:spacing w:line="247" w:lineRule="auto" w:before="0"/>
        <w:ind w:left="118" w:right="114" w:firstLine="0"/>
        <w:jc w:val="both"/>
        <w:rPr>
          <w:b/>
          <w:sz w:val="20"/>
        </w:rPr>
      </w:pPr>
      <w:r>
        <w:rPr>
          <w:b/>
          <w:sz w:val="20"/>
        </w:rPr>
        <w:t>AL EJECUTIVO DE LA ENTIDAD PARA LOS EFECTOS DEL ARTÍCULO 51 DE LA CONSTITUCION POLÍTICA</w:t>
      </w:r>
      <w:r>
        <w:rPr>
          <w:b/>
          <w:spacing w:val="-8"/>
          <w:sz w:val="20"/>
        </w:rPr>
        <w:t> </w:t>
      </w:r>
      <w:r>
        <w:rPr>
          <w:b/>
          <w:sz w:val="20"/>
        </w:rPr>
        <w:t>DEL</w:t>
      </w:r>
      <w:r>
        <w:rPr>
          <w:b/>
          <w:spacing w:val="-1"/>
          <w:sz w:val="20"/>
        </w:rPr>
        <w:t> </w:t>
      </w:r>
      <w:r>
        <w:rPr>
          <w:b/>
          <w:sz w:val="20"/>
        </w:rPr>
        <w:t>ESTADO DE</w:t>
      </w:r>
      <w:r>
        <w:rPr>
          <w:b/>
          <w:spacing w:val="-2"/>
          <w:sz w:val="20"/>
        </w:rPr>
        <w:t> </w:t>
      </w:r>
      <w:r>
        <w:rPr>
          <w:b/>
          <w:sz w:val="20"/>
        </w:rPr>
        <w:t>HIDALGO.- DADO</w:t>
      </w:r>
      <w:r>
        <w:rPr>
          <w:b/>
          <w:spacing w:val="40"/>
          <w:sz w:val="20"/>
        </w:rPr>
        <w:t> </w:t>
      </w:r>
      <w:r>
        <w:rPr>
          <w:b/>
          <w:sz w:val="20"/>
        </w:rPr>
        <w:t>EN</w:t>
      </w:r>
      <w:r>
        <w:rPr>
          <w:b/>
          <w:spacing w:val="40"/>
          <w:sz w:val="20"/>
        </w:rPr>
        <w:t> </w:t>
      </w:r>
      <w:r>
        <w:rPr>
          <w:b/>
          <w:sz w:val="20"/>
        </w:rPr>
        <w:t>LA</w:t>
      </w:r>
      <w:r>
        <w:rPr>
          <w:b/>
          <w:spacing w:val="40"/>
          <w:sz w:val="20"/>
        </w:rPr>
        <w:t> </w:t>
      </w:r>
      <w:r>
        <w:rPr>
          <w:b/>
          <w:sz w:val="20"/>
        </w:rPr>
        <w:t>SALA</w:t>
      </w:r>
      <w:r>
        <w:rPr>
          <w:b/>
          <w:spacing w:val="-10"/>
          <w:sz w:val="20"/>
        </w:rPr>
        <w:t> </w:t>
      </w:r>
      <w:r>
        <w:rPr>
          <w:b/>
          <w:sz w:val="20"/>
        </w:rPr>
        <w:t>DE</w:t>
      </w:r>
      <w:r>
        <w:rPr>
          <w:b/>
          <w:spacing w:val="40"/>
          <w:sz w:val="20"/>
        </w:rPr>
        <w:t> </w:t>
      </w:r>
      <w:r>
        <w:rPr>
          <w:b/>
          <w:sz w:val="20"/>
        </w:rPr>
        <w:t>SESIONES</w:t>
      </w:r>
      <w:r>
        <w:rPr>
          <w:b/>
          <w:spacing w:val="40"/>
          <w:sz w:val="20"/>
        </w:rPr>
        <w:t> </w:t>
      </w:r>
      <w:r>
        <w:rPr>
          <w:b/>
          <w:sz w:val="20"/>
        </w:rPr>
        <w:t>DEL</w:t>
      </w:r>
      <w:r>
        <w:rPr>
          <w:b/>
          <w:spacing w:val="-3"/>
          <w:sz w:val="20"/>
        </w:rPr>
        <w:t> </w:t>
      </w:r>
      <w:r>
        <w:rPr>
          <w:b/>
          <w:sz w:val="20"/>
        </w:rPr>
        <w:t>CONGRESO</w:t>
      </w:r>
      <w:r>
        <w:rPr>
          <w:b/>
          <w:spacing w:val="-3"/>
          <w:sz w:val="20"/>
        </w:rPr>
        <w:t> </w:t>
      </w:r>
      <w:r>
        <w:rPr>
          <w:b/>
          <w:sz w:val="20"/>
        </w:rPr>
        <w:t>DEL ESTADO, EN LA CIUDAD DE PACHUCA DE SOTO, HGO., A LOS DIECISÉIS DÍAS DEL MES DE JUNIO DEL AÑO DOS MIL ONCE.</w:t>
      </w:r>
    </w:p>
    <w:p>
      <w:pPr>
        <w:spacing w:after="0" w:line="247" w:lineRule="auto"/>
        <w:jc w:val="both"/>
        <w:rPr>
          <w:sz w:val="20"/>
        </w:rPr>
        <w:sectPr>
          <w:pgSz w:w="12250" w:h="15820"/>
          <w:pgMar w:header="0" w:footer="884" w:top="1680" w:bottom="1080" w:left="1300" w:right="1300"/>
        </w:sectPr>
      </w:pPr>
    </w:p>
    <w:p>
      <w:pPr>
        <w:spacing w:before="11"/>
        <w:ind w:left="2646" w:right="2646" w:firstLine="0"/>
        <w:jc w:val="center"/>
        <w:rPr>
          <w:b/>
          <w:sz w:val="20"/>
        </w:rPr>
      </w:pPr>
      <w:r>
        <w:rPr>
          <w:b/>
          <w:spacing w:val="-2"/>
          <w:sz w:val="20"/>
        </w:rPr>
        <w:t>PRESIDENTE</w:t>
      </w:r>
    </w:p>
    <w:p>
      <w:pPr>
        <w:pStyle w:val="BodyText"/>
        <w:rPr>
          <w:b/>
        </w:rPr>
      </w:pPr>
    </w:p>
    <w:p>
      <w:pPr>
        <w:pStyle w:val="BodyText"/>
        <w:spacing w:before="23"/>
        <w:rPr>
          <w:b/>
        </w:rPr>
      </w:pPr>
    </w:p>
    <w:p>
      <w:pPr>
        <w:spacing w:before="0"/>
        <w:ind w:left="2646" w:right="2646" w:firstLine="0"/>
        <w:jc w:val="center"/>
        <w:rPr>
          <w:b/>
          <w:sz w:val="20"/>
        </w:rPr>
      </w:pPr>
      <w:r>
        <w:rPr>
          <w:b/>
          <w:sz w:val="20"/>
        </w:rPr>
        <w:t>DIP.</w:t>
      </w:r>
      <w:r>
        <w:rPr>
          <w:b/>
          <w:spacing w:val="-10"/>
          <w:sz w:val="20"/>
        </w:rPr>
        <w:t> </w:t>
      </w:r>
      <w:r>
        <w:rPr>
          <w:b/>
          <w:sz w:val="20"/>
        </w:rPr>
        <w:t>JULIÁN</w:t>
      </w:r>
      <w:r>
        <w:rPr>
          <w:b/>
          <w:spacing w:val="-8"/>
          <w:sz w:val="20"/>
        </w:rPr>
        <w:t> </w:t>
      </w:r>
      <w:r>
        <w:rPr>
          <w:b/>
          <w:sz w:val="20"/>
        </w:rPr>
        <w:t>MEZA</w:t>
      </w:r>
      <w:r>
        <w:rPr>
          <w:b/>
          <w:spacing w:val="-14"/>
          <w:sz w:val="20"/>
        </w:rPr>
        <w:t> </w:t>
      </w:r>
      <w:r>
        <w:rPr>
          <w:b/>
          <w:spacing w:val="-2"/>
          <w:sz w:val="20"/>
        </w:rPr>
        <w:t>ROMERO</w:t>
      </w:r>
    </w:p>
    <w:p>
      <w:pPr>
        <w:pStyle w:val="BodyText"/>
        <w:spacing w:before="15"/>
        <w:rPr>
          <w:b/>
        </w:rPr>
      </w:pPr>
    </w:p>
    <w:p>
      <w:pPr>
        <w:tabs>
          <w:tab w:pos="4635" w:val="left" w:leader="none"/>
        </w:tabs>
        <w:spacing w:before="0"/>
        <w:ind w:left="0" w:right="650" w:firstLine="0"/>
        <w:jc w:val="center"/>
        <w:rPr>
          <w:b/>
          <w:sz w:val="20"/>
        </w:rPr>
      </w:pPr>
      <w:r>
        <w:rPr>
          <w:b/>
          <w:spacing w:val="-2"/>
          <w:sz w:val="20"/>
        </w:rPr>
        <w:t>SECRETARIO</w:t>
      </w:r>
      <w:r>
        <w:rPr>
          <w:b/>
          <w:sz w:val="20"/>
        </w:rPr>
        <w:tab/>
      </w:r>
      <w:r>
        <w:rPr>
          <w:b/>
          <w:spacing w:val="-2"/>
          <w:sz w:val="20"/>
        </w:rPr>
        <w:t>SECRETARIA</w:t>
      </w:r>
    </w:p>
    <w:p>
      <w:pPr>
        <w:pStyle w:val="BodyText"/>
        <w:spacing w:before="15"/>
        <w:rPr>
          <w:b/>
        </w:rPr>
      </w:pPr>
    </w:p>
    <w:p>
      <w:pPr>
        <w:tabs>
          <w:tab w:pos="4654" w:val="left" w:leader="none"/>
        </w:tabs>
        <w:spacing w:before="0"/>
        <w:ind w:left="0" w:right="679" w:firstLine="0"/>
        <w:jc w:val="center"/>
        <w:rPr>
          <w:b/>
          <w:sz w:val="20"/>
        </w:rPr>
      </w:pPr>
      <w:r>
        <w:rPr>
          <w:b/>
          <w:sz w:val="20"/>
        </w:rPr>
        <w:t>DIP.</w:t>
      </w:r>
      <w:r>
        <w:rPr>
          <w:b/>
          <w:spacing w:val="-12"/>
          <w:sz w:val="20"/>
        </w:rPr>
        <w:t> </w:t>
      </w:r>
      <w:r>
        <w:rPr>
          <w:b/>
          <w:sz w:val="20"/>
        </w:rPr>
        <w:t>CHRISTIAN</w:t>
      </w:r>
      <w:r>
        <w:rPr>
          <w:b/>
          <w:spacing w:val="-11"/>
          <w:sz w:val="20"/>
        </w:rPr>
        <w:t> </w:t>
      </w:r>
      <w:r>
        <w:rPr>
          <w:b/>
          <w:sz w:val="20"/>
        </w:rPr>
        <w:t>PULIDO</w:t>
      </w:r>
      <w:r>
        <w:rPr>
          <w:b/>
          <w:spacing w:val="-10"/>
          <w:sz w:val="20"/>
        </w:rPr>
        <w:t> </w:t>
      </w:r>
      <w:r>
        <w:rPr>
          <w:b/>
          <w:spacing w:val="-2"/>
          <w:sz w:val="20"/>
        </w:rPr>
        <w:t>ROLDÁN.</w:t>
      </w:r>
      <w:r>
        <w:rPr>
          <w:b/>
          <w:sz w:val="20"/>
        </w:rPr>
        <w:tab/>
        <w:t>DIP.</w:t>
      </w:r>
      <w:r>
        <w:rPr>
          <w:b/>
          <w:spacing w:val="-12"/>
          <w:sz w:val="20"/>
        </w:rPr>
        <w:t> </w:t>
      </w:r>
      <w:r>
        <w:rPr>
          <w:b/>
          <w:sz w:val="20"/>
        </w:rPr>
        <w:t>MYRLEN</w:t>
      </w:r>
      <w:r>
        <w:rPr>
          <w:b/>
          <w:spacing w:val="-11"/>
          <w:sz w:val="20"/>
        </w:rPr>
        <w:t> </w:t>
      </w:r>
      <w:r>
        <w:rPr>
          <w:b/>
          <w:sz w:val="20"/>
        </w:rPr>
        <w:t>SALAS</w:t>
      </w:r>
      <w:r>
        <w:rPr>
          <w:b/>
          <w:spacing w:val="-11"/>
          <w:sz w:val="20"/>
        </w:rPr>
        <w:t> </w:t>
      </w:r>
      <w:r>
        <w:rPr>
          <w:b/>
          <w:spacing w:val="-2"/>
          <w:sz w:val="20"/>
        </w:rPr>
        <w:t>DORANTES.</w:t>
      </w:r>
    </w:p>
    <w:p>
      <w:pPr>
        <w:pStyle w:val="BodyText"/>
        <w:rPr>
          <w:b/>
        </w:rPr>
      </w:pPr>
    </w:p>
    <w:p>
      <w:pPr>
        <w:pStyle w:val="BodyText"/>
        <w:spacing w:before="4"/>
        <w:rPr>
          <w:b/>
        </w:rPr>
      </w:pPr>
    </w:p>
    <w:p>
      <w:pPr>
        <w:spacing w:line="247" w:lineRule="auto" w:before="0"/>
        <w:ind w:left="118" w:right="113" w:firstLine="0"/>
        <w:jc w:val="both"/>
        <w:rPr>
          <w:b/>
          <w:sz w:val="20"/>
        </w:rPr>
      </w:pPr>
      <w:r>
        <w:rPr>
          <w:b/>
          <w:sz w:val="20"/>
        </w:rPr>
        <w:t>EN USO DE LAS FACULTADES QUE ME CONFIERE EL ARTÍCULO 71 FRACCIÓN I DE LA CONSTITUCIÓN POLÍTICA DEL ESTADO, TENGO A BIEN PROMULGAR EL PRESENTE DECRETO, POR</w:t>
      </w:r>
      <w:r>
        <w:rPr>
          <w:b/>
          <w:spacing w:val="-3"/>
          <w:sz w:val="20"/>
        </w:rPr>
        <w:t> </w:t>
      </w:r>
      <w:r>
        <w:rPr>
          <w:b/>
          <w:sz w:val="20"/>
        </w:rPr>
        <w:t>LO</w:t>
      </w:r>
      <w:r>
        <w:rPr>
          <w:b/>
          <w:spacing w:val="-5"/>
          <w:sz w:val="20"/>
        </w:rPr>
        <w:t> </w:t>
      </w:r>
      <w:r>
        <w:rPr>
          <w:b/>
          <w:sz w:val="20"/>
        </w:rPr>
        <w:t>TANTO,</w:t>
      </w:r>
      <w:r>
        <w:rPr>
          <w:b/>
          <w:spacing w:val="-6"/>
          <w:sz w:val="20"/>
        </w:rPr>
        <w:t> </w:t>
      </w:r>
      <w:r>
        <w:rPr>
          <w:b/>
          <w:sz w:val="20"/>
        </w:rPr>
        <w:t>MANDO</w:t>
      </w:r>
      <w:r>
        <w:rPr>
          <w:b/>
          <w:spacing w:val="-4"/>
          <w:sz w:val="20"/>
        </w:rPr>
        <w:t> </w:t>
      </w:r>
      <w:r>
        <w:rPr>
          <w:b/>
          <w:sz w:val="20"/>
        </w:rPr>
        <w:t>SE</w:t>
      </w:r>
      <w:r>
        <w:rPr>
          <w:b/>
          <w:spacing w:val="-6"/>
          <w:sz w:val="20"/>
        </w:rPr>
        <w:t> </w:t>
      </w:r>
      <w:r>
        <w:rPr>
          <w:b/>
          <w:sz w:val="20"/>
        </w:rPr>
        <w:t>IMPRIMA,</w:t>
      </w:r>
      <w:r>
        <w:rPr>
          <w:b/>
          <w:spacing w:val="-6"/>
          <w:sz w:val="20"/>
        </w:rPr>
        <w:t> </w:t>
      </w:r>
      <w:r>
        <w:rPr>
          <w:b/>
          <w:sz w:val="20"/>
        </w:rPr>
        <w:t>PUBLIQUE</w:t>
      </w:r>
      <w:r>
        <w:rPr>
          <w:b/>
          <w:spacing w:val="-6"/>
          <w:sz w:val="20"/>
        </w:rPr>
        <w:t> </w:t>
      </w:r>
      <w:r>
        <w:rPr>
          <w:b/>
          <w:sz w:val="20"/>
        </w:rPr>
        <w:t>Y</w:t>
      </w:r>
      <w:r>
        <w:rPr>
          <w:b/>
          <w:spacing w:val="-4"/>
          <w:sz w:val="20"/>
        </w:rPr>
        <w:t> </w:t>
      </w:r>
      <w:r>
        <w:rPr>
          <w:b/>
          <w:sz w:val="20"/>
        </w:rPr>
        <w:t>CIRCULE</w:t>
      </w:r>
      <w:r>
        <w:rPr>
          <w:b/>
          <w:spacing w:val="-6"/>
          <w:sz w:val="20"/>
        </w:rPr>
        <w:t> </w:t>
      </w:r>
      <w:r>
        <w:rPr>
          <w:b/>
          <w:sz w:val="20"/>
        </w:rPr>
        <w:t>PARA</w:t>
      </w:r>
      <w:r>
        <w:rPr>
          <w:b/>
          <w:spacing w:val="-11"/>
          <w:sz w:val="20"/>
        </w:rPr>
        <w:t> </w:t>
      </w:r>
      <w:r>
        <w:rPr>
          <w:b/>
          <w:sz w:val="20"/>
        </w:rPr>
        <w:t>SU</w:t>
      </w:r>
      <w:r>
        <w:rPr>
          <w:b/>
          <w:spacing w:val="-5"/>
          <w:sz w:val="20"/>
        </w:rPr>
        <w:t> </w:t>
      </w:r>
      <w:r>
        <w:rPr>
          <w:b/>
          <w:sz w:val="20"/>
        </w:rPr>
        <w:t>EXACTA</w:t>
      </w:r>
      <w:r>
        <w:rPr>
          <w:b/>
          <w:spacing w:val="-12"/>
          <w:sz w:val="20"/>
        </w:rPr>
        <w:t> </w:t>
      </w:r>
      <w:r>
        <w:rPr>
          <w:b/>
          <w:sz w:val="20"/>
        </w:rPr>
        <w:t>OBSERVANCIA</w:t>
      </w:r>
      <w:r>
        <w:rPr>
          <w:b/>
          <w:spacing w:val="-11"/>
          <w:sz w:val="20"/>
        </w:rPr>
        <w:t> </w:t>
      </w:r>
      <w:r>
        <w:rPr>
          <w:b/>
          <w:sz w:val="20"/>
        </w:rPr>
        <w:t>Y DEBIDO CUMPLIMIENTO.</w:t>
      </w:r>
    </w:p>
    <w:p>
      <w:pPr>
        <w:pStyle w:val="BodyText"/>
        <w:spacing w:before="11"/>
        <w:rPr>
          <w:b/>
        </w:rPr>
      </w:pPr>
    </w:p>
    <w:p>
      <w:pPr>
        <w:spacing w:line="247" w:lineRule="auto" w:before="0"/>
        <w:ind w:left="118" w:right="120" w:firstLine="0"/>
        <w:jc w:val="both"/>
        <w:rPr>
          <w:b/>
          <w:sz w:val="20"/>
        </w:rPr>
      </w:pPr>
      <w:r>
        <w:rPr>
          <w:b/>
          <w:sz w:val="20"/>
        </w:rPr>
        <w:t>DADO EN LA RESIDENCIA DEL PODER EJECUTIVO DEL ESTADO LIBRE Y SOBERANO DE HIDALGO, A</w:t>
      </w:r>
      <w:r>
        <w:rPr>
          <w:b/>
          <w:spacing w:val="-1"/>
          <w:sz w:val="20"/>
        </w:rPr>
        <w:t> </w:t>
      </w:r>
      <w:r>
        <w:rPr>
          <w:b/>
          <w:sz w:val="20"/>
        </w:rPr>
        <w:t>LOS DIECISEÍS DÍAS DEL MES DE JUNIO DEL AÑO DOS MIL ONCE.</w:t>
      </w:r>
    </w:p>
    <w:p>
      <w:pPr>
        <w:pStyle w:val="BodyText"/>
        <w:rPr>
          <w:b/>
        </w:rPr>
      </w:pPr>
    </w:p>
    <w:p>
      <w:pPr>
        <w:pStyle w:val="BodyText"/>
        <w:spacing w:before="17"/>
        <w:rPr>
          <w:b/>
        </w:rPr>
      </w:pPr>
    </w:p>
    <w:p>
      <w:pPr>
        <w:spacing w:line="247" w:lineRule="auto" w:before="0"/>
        <w:ind w:left="2847" w:right="2847" w:firstLine="0"/>
        <w:jc w:val="center"/>
        <w:rPr>
          <w:b/>
          <w:sz w:val="20"/>
        </w:rPr>
      </w:pPr>
      <w:r>
        <w:rPr>
          <w:b/>
          <w:sz w:val="20"/>
        </w:rPr>
        <w:t>EL</w:t>
      </w:r>
      <w:r>
        <w:rPr>
          <w:b/>
          <w:spacing w:val="-14"/>
          <w:sz w:val="20"/>
        </w:rPr>
        <w:t> </w:t>
      </w:r>
      <w:r>
        <w:rPr>
          <w:b/>
          <w:sz w:val="20"/>
        </w:rPr>
        <w:t>GOBERNADOR</w:t>
      </w:r>
      <w:r>
        <w:rPr>
          <w:b/>
          <w:spacing w:val="-14"/>
          <w:sz w:val="20"/>
        </w:rPr>
        <w:t> </w:t>
      </w:r>
      <w:r>
        <w:rPr>
          <w:b/>
          <w:sz w:val="20"/>
        </w:rPr>
        <w:t>CONSTITUCIONAL DEL ESTADO DE HIDALGO</w:t>
      </w:r>
    </w:p>
    <w:p>
      <w:pPr>
        <w:pStyle w:val="BodyText"/>
        <w:spacing w:before="9"/>
        <w:rPr>
          <w:b/>
        </w:rPr>
      </w:pPr>
    </w:p>
    <w:p>
      <w:pPr>
        <w:spacing w:before="0"/>
        <w:ind w:left="2646" w:right="2646" w:firstLine="0"/>
        <w:jc w:val="center"/>
        <w:rPr>
          <w:b/>
          <w:sz w:val="20"/>
        </w:rPr>
      </w:pPr>
      <w:r>
        <w:rPr>
          <w:b/>
          <w:sz w:val="20"/>
        </w:rPr>
        <w:t>LIC.</w:t>
      </w:r>
      <w:r>
        <w:rPr>
          <w:b/>
          <w:spacing w:val="-14"/>
          <w:sz w:val="20"/>
        </w:rPr>
        <w:t> </w:t>
      </w:r>
      <w:r>
        <w:rPr>
          <w:b/>
          <w:sz w:val="20"/>
        </w:rPr>
        <w:t>JOSÉ</w:t>
      </w:r>
      <w:r>
        <w:rPr>
          <w:b/>
          <w:spacing w:val="-12"/>
          <w:sz w:val="20"/>
        </w:rPr>
        <w:t> </w:t>
      </w:r>
      <w:r>
        <w:rPr>
          <w:b/>
          <w:sz w:val="20"/>
        </w:rPr>
        <w:t>FRANCISCO</w:t>
      </w:r>
      <w:r>
        <w:rPr>
          <w:b/>
          <w:spacing w:val="-11"/>
          <w:sz w:val="20"/>
        </w:rPr>
        <w:t> </w:t>
      </w:r>
      <w:r>
        <w:rPr>
          <w:b/>
          <w:sz w:val="20"/>
        </w:rPr>
        <w:t>OLVERA</w:t>
      </w:r>
      <w:r>
        <w:rPr>
          <w:b/>
          <w:spacing w:val="-14"/>
          <w:sz w:val="20"/>
        </w:rPr>
        <w:t> </w:t>
      </w:r>
      <w:r>
        <w:rPr>
          <w:b/>
          <w:spacing w:val="-4"/>
          <w:sz w:val="20"/>
        </w:rPr>
        <w:t>RUIZ</w:t>
      </w:r>
    </w:p>
    <w:p>
      <w:pPr>
        <w:pStyle w:val="BodyText"/>
        <w:rPr>
          <w:b/>
        </w:rPr>
      </w:pPr>
    </w:p>
    <w:p>
      <w:pPr>
        <w:pStyle w:val="BodyText"/>
        <w:spacing w:before="20"/>
        <w:rPr>
          <w:b/>
        </w:rPr>
      </w:pPr>
    </w:p>
    <w:p>
      <w:pPr>
        <w:spacing w:line="242" w:lineRule="auto" w:before="0"/>
        <w:ind w:left="118" w:right="0" w:firstLine="0"/>
        <w:jc w:val="left"/>
        <w:rPr>
          <w:b/>
          <w:i/>
          <w:sz w:val="20"/>
        </w:rPr>
      </w:pPr>
      <w:r>
        <w:rPr>
          <w:b/>
          <w:i/>
          <w:sz w:val="20"/>
        </w:rPr>
        <w:t>N.</w:t>
      </w:r>
      <w:r>
        <w:rPr>
          <w:b/>
          <w:i/>
          <w:spacing w:val="80"/>
          <w:sz w:val="20"/>
        </w:rPr>
        <w:t> </w:t>
      </w:r>
      <w:r>
        <w:rPr>
          <w:b/>
          <w:i/>
          <w:sz w:val="20"/>
        </w:rPr>
        <w:t>DE</w:t>
      </w:r>
      <w:r>
        <w:rPr>
          <w:b/>
          <w:i/>
          <w:spacing w:val="80"/>
          <w:sz w:val="20"/>
        </w:rPr>
        <w:t> </w:t>
      </w:r>
      <w:r>
        <w:rPr>
          <w:b/>
          <w:i/>
          <w:sz w:val="20"/>
        </w:rPr>
        <w:t>E.</w:t>
      </w:r>
      <w:r>
        <w:rPr>
          <w:b/>
          <w:i/>
          <w:spacing w:val="80"/>
          <w:sz w:val="20"/>
        </w:rPr>
        <w:t> </w:t>
      </w:r>
      <w:r>
        <w:rPr>
          <w:b/>
          <w:i/>
          <w:sz w:val="20"/>
        </w:rPr>
        <w:t>A</w:t>
      </w:r>
      <w:r>
        <w:rPr>
          <w:b/>
          <w:i/>
          <w:spacing w:val="80"/>
          <w:sz w:val="20"/>
        </w:rPr>
        <w:t> </w:t>
      </w:r>
      <w:r>
        <w:rPr>
          <w:b/>
          <w:i/>
          <w:sz w:val="20"/>
        </w:rPr>
        <w:t>CONTINUACION</w:t>
      </w:r>
      <w:r>
        <w:rPr>
          <w:b/>
          <w:i/>
          <w:spacing w:val="80"/>
          <w:sz w:val="20"/>
        </w:rPr>
        <w:t> </w:t>
      </w:r>
      <w:r>
        <w:rPr>
          <w:b/>
          <w:i/>
          <w:sz w:val="20"/>
        </w:rPr>
        <w:t>SE</w:t>
      </w:r>
      <w:r>
        <w:rPr>
          <w:b/>
          <w:i/>
          <w:spacing w:val="79"/>
          <w:sz w:val="20"/>
        </w:rPr>
        <w:t> </w:t>
      </w:r>
      <w:r>
        <w:rPr>
          <w:b/>
          <w:i/>
          <w:sz w:val="20"/>
        </w:rPr>
        <w:t>TRANSCRIBEN</w:t>
      </w:r>
      <w:r>
        <w:rPr>
          <w:b/>
          <w:i/>
          <w:spacing w:val="80"/>
          <w:sz w:val="20"/>
        </w:rPr>
        <w:t> </w:t>
      </w:r>
      <w:r>
        <w:rPr>
          <w:b/>
          <w:i/>
          <w:sz w:val="20"/>
        </w:rPr>
        <w:t>LOS</w:t>
      </w:r>
      <w:r>
        <w:rPr>
          <w:b/>
          <w:i/>
          <w:spacing w:val="79"/>
          <w:sz w:val="20"/>
        </w:rPr>
        <w:t> </w:t>
      </w:r>
      <w:r>
        <w:rPr>
          <w:b/>
          <w:i/>
          <w:sz w:val="20"/>
        </w:rPr>
        <w:t>ARTICULOS</w:t>
      </w:r>
      <w:r>
        <w:rPr>
          <w:b/>
          <w:i/>
          <w:spacing w:val="79"/>
          <w:sz w:val="20"/>
        </w:rPr>
        <w:t> </w:t>
      </w:r>
      <w:r>
        <w:rPr>
          <w:b/>
          <w:i/>
          <w:sz w:val="20"/>
        </w:rPr>
        <w:t>TRANSITORIOS</w:t>
      </w:r>
      <w:r>
        <w:rPr>
          <w:b/>
          <w:i/>
          <w:spacing w:val="79"/>
          <w:sz w:val="20"/>
        </w:rPr>
        <w:t> </w:t>
      </w:r>
      <w:r>
        <w:rPr>
          <w:b/>
          <w:i/>
          <w:sz w:val="20"/>
        </w:rPr>
        <w:t>DE</w:t>
      </w:r>
      <w:r>
        <w:rPr>
          <w:b/>
          <w:i/>
          <w:spacing w:val="80"/>
          <w:sz w:val="20"/>
        </w:rPr>
        <w:t> </w:t>
      </w:r>
      <w:r>
        <w:rPr>
          <w:b/>
          <w:i/>
          <w:sz w:val="20"/>
        </w:rPr>
        <w:t>LOS</w:t>
      </w:r>
      <w:r>
        <w:rPr>
          <w:b/>
          <w:i/>
          <w:sz w:val="20"/>
        </w:rPr>
        <w:t> DECRETOS DE REFORMAS A LA PRESENTE LEY.</w:t>
      </w:r>
    </w:p>
    <w:p>
      <w:pPr>
        <w:pStyle w:val="BodyText"/>
        <w:rPr>
          <w:b/>
          <w:i/>
        </w:rPr>
      </w:pPr>
    </w:p>
    <w:p>
      <w:pPr>
        <w:pStyle w:val="BodyText"/>
        <w:spacing w:before="16"/>
        <w:rPr>
          <w:b/>
          <w:i/>
        </w:rPr>
      </w:pPr>
    </w:p>
    <w:p>
      <w:pPr>
        <w:spacing w:before="1"/>
        <w:ind w:left="2709" w:right="0" w:firstLine="0"/>
        <w:jc w:val="left"/>
        <w:rPr>
          <w:b/>
          <w:i/>
          <w:sz w:val="20"/>
        </w:rPr>
      </w:pPr>
      <w:r>
        <w:rPr>
          <w:b/>
          <w:i/>
          <w:sz w:val="20"/>
        </w:rPr>
        <w:t>P.O.</w:t>
      </w:r>
      <w:r>
        <w:rPr>
          <w:b/>
          <w:i/>
          <w:spacing w:val="-9"/>
          <w:sz w:val="20"/>
        </w:rPr>
        <w:t> </w:t>
      </w:r>
      <w:r>
        <w:rPr>
          <w:b/>
          <w:i/>
          <w:sz w:val="20"/>
        </w:rPr>
        <w:t>ALCANCE,</w:t>
      </w:r>
      <w:r>
        <w:rPr>
          <w:b/>
          <w:i/>
          <w:spacing w:val="-8"/>
          <w:sz w:val="20"/>
        </w:rPr>
        <w:t> </w:t>
      </w:r>
      <w:r>
        <w:rPr>
          <w:b/>
          <w:i/>
          <w:sz w:val="20"/>
        </w:rPr>
        <w:t>10</w:t>
      </w:r>
      <w:r>
        <w:rPr>
          <w:b/>
          <w:i/>
          <w:spacing w:val="-8"/>
          <w:sz w:val="20"/>
        </w:rPr>
        <w:t> </w:t>
      </w:r>
      <w:r>
        <w:rPr>
          <w:b/>
          <w:i/>
          <w:sz w:val="20"/>
        </w:rPr>
        <w:t>DE</w:t>
      </w:r>
      <w:r>
        <w:rPr>
          <w:b/>
          <w:i/>
          <w:spacing w:val="-8"/>
          <w:sz w:val="20"/>
        </w:rPr>
        <w:t> </w:t>
      </w:r>
      <w:r>
        <w:rPr>
          <w:b/>
          <w:i/>
          <w:sz w:val="20"/>
        </w:rPr>
        <w:t>NOVIEMBRE</w:t>
      </w:r>
      <w:r>
        <w:rPr>
          <w:b/>
          <w:i/>
          <w:spacing w:val="-9"/>
          <w:sz w:val="20"/>
        </w:rPr>
        <w:t> </w:t>
      </w:r>
      <w:r>
        <w:rPr>
          <w:b/>
          <w:i/>
          <w:sz w:val="20"/>
        </w:rPr>
        <w:t>DE</w:t>
      </w:r>
      <w:r>
        <w:rPr>
          <w:b/>
          <w:i/>
          <w:spacing w:val="-8"/>
          <w:sz w:val="20"/>
        </w:rPr>
        <w:t> </w:t>
      </w:r>
      <w:r>
        <w:rPr>
          <w:b/>
          <w:i/>
          <w:spacing w:val="-4"/>
          <w:sz w:val="20"/>
        </w:rPr>
        <w:t>2014.</w:t>
      </w:r>
    </w:p>
    <w:p>
      <w:pPr>
        <w:pStyle w:val="BodyText"/>
        <w:spacing w:before="13"/>
        <w:rPr>
          <w:b/>
          <w:i/>
        </w:rPr>
      </w:pPr>
    </w:p>
    <w:p>
      <w:pPr>
        <w:spacing w:line="247" w:lineRule="auto" w:before="0"/>
        <w:ind w:left="118" w:right="120" w:firstLine="0"/>
        <w:jc w:val="both"/>
        <w:rPr>
          <w:b/>
          <w:sz w:val="20"/>
        </w:rPr>
      </w:pPr>
      <w:r>
        <w:rPr>
          <w:b/>
          <w:sz w:val="20"/>
        </w:rPr>
        <w:t>ÚNICO. Las reformas a la presente Ley entrarán en vigor a partir de las cero horas del día 18 de noviembre de 2014, conforme al Decreto número 208, promulgado por el Titular del Poder Ejecutivo del Estado, de fecha 22 de agosto de 2014</w:t>
      </w:r>
    </w:p>
    <w:sectPr>
      <w:pgSz w:w="12250" w:h="15820"/>
      <w:pgMar w:header="0" w:footer="884" w:top="1680" w:bottom="10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66816">
              <wp:simplePos x="0" y="0"/>
              <wp:positionH relativeFrom="page">
                <wp:posOffset>6726935</wp:posOffset>
              </wp:positionH>
              <wp:positionV relativeFrom="page">
                <wp:posOffset>9343359</wp:posOffset>
              </wp:positionV>
              <wp:extent cx="201930" cy="1397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01930" cy="139700"/>
                      </a:xfrm>
                      <a:prstGeom prst="rect">
                        <a:avLst/>
                      </a:prstGeom>
                    </wps:spPr>
                    <wps:txbx>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9.679993pt;margin-top:735.697571pt;width:15.9pt;height:11pt;mso-position-horizontal-relative:page;mso-position-vertical-relative:page;z-index:-16049664" type="#_x0000_t202" id="docshape3" filled="false" stroked="false">
              <v:textbox inset="0,0,0,0">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64768">
          <wp:simplePos x="0" y="0"/>
          <wp:positionH relativeFrom="page">
            <wp:posOffset>0</wp:posOffset>
          </wp:positionH>
          <wp:positionV relativeFrom="page">
            <wp:posOffset>0</wp:posOffset>
          </wp:positionV>
          <wp:extent cx="7776971" cy="107632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6971" cy="1076324"/>
                  </a:xfrm>
                  <a:prstGeom prst="rect">
                    <a:avLst/>
                  </a:prstGeom>
                </pic:spPr>
              </pic:pic>
            </a:graphicData>
          </a:graphic>
        </wp:anchor>
      </w:drawing>
    </w:r>
    <w:r>
      <w:rPr/>
      <mc:AlternateContent>
        <mc:Choice Requires="wps">
          <w:drawing>
            <wp:anchor distT="0" distB="0" distL="0" distR="0" allowOverlap="1" layoutInCell="1" locked="0" behindDoc="1" simplePos="0" relativeHeight="487265280">
              <wp:simplePos x="0" y="0"/>
              <wp:positionH relativeFrom="page">
                <wp:posOffset>2709798</wp:posOffset>
              </wp:positionH>
              <wp:positionV relativeFrom="page">
                <wp:posOffset>450849</wp:posOffset>
              </wp:positionV>
              <wp:extent cx="4180840"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180840" cy="285115"/>
                      </a:xfrm>
                      <a:prstGeom prst="rect">
                        <a:avLst/>
                      </a:prstGeom>
                    </wps:spPr>
                    <wps:txbx>
                      <w:txbxContent>
                        <w:p>
                          <w:pPr>
                            <w:spacing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Procesal de</w:t>
                          </w:r>
                          <w:r>
                            <w:rPr>
                              <w:rFonts w:ascii="Times New Roman"/>
                              <w:b/>
                              <w:i/>
                              <w:color w:val="808080"/>
                              <w:spacing w:val="-1"/>
                              <w:sz w:val="18"/>
                            </w:rPr>
                            <w:t> </w:t>
                          </w:r>
                          <w:r>
                            <w:rPr>
                              <w:rFonts w:ascii="Times New Roman"/>
                              <w:b/>
                              <w:i/>
                              <w:color w:val="808080"/>
                              <w:sz w:val="18"/>
                            </w:rPr>
                            <w:t>Sanciones</w:t>
                          </w:r>
                          <w:r>
                            <w:rPr>
                              <w:rFonts w:ascii="Times New Roman"/>
                              <w:b/>
                              <w:i/>
                              <w:color w:val="808080"/>
                              <w:spacing w:val="1"/>
                              <w:sz w:val="18"/>
                            </w:rPr>
                            <w:t> </w:t>
                          </w:r>
                          <w:r>
                            <w:rPr>
                              <w:rFonts w:ascii="Times New Roman"/>
                              <w:b/>
                              <w:i/>
                              <w:color w:val="808080"/>
                              <w:sz w:val="18"/>
                            </w:rPr>
                            <w:t>Penales</w:t>
                          </w:r>
                          <w:r>
                            <w:rPr>
                              <w:rFonts w:ascii="Times New Roman"/>
                              <w:b/>
                              <w:i/>
                              <w:color w:val="808080"/>
                              <w:spacing w:val="-1"/>
                              <w:sz w:val="18"/>
                            </w:rPr>
                            <w:t> </w:t>
                          </w:r>
                          <w:r>
                            <w:rPr>
                              <w:rFonts w:ascii="Times New Roman"/>
                              <w:b/>
                              <w:i/>
                              <w:color w:val="808080"/>
                              <w:sz w:val="18"/>
                            </w:rPr>
                            <w:t>y</w:t>
                          </w:r>
                          <w:r>
                            <w:rPr>
                              <w:rFonts w:ascii="Times New Roman"/>
                              <w:b/>
                              <w:i/>
                              <w:color w:val="808080"/>
                              <w:spacing w:val="-1"/>
                              <w:sz w:val="18"/>
                            </w:rPr>
                            <w:t> </w:t>
                          </w:r>
                          <w:r>
                            <w:rPr>
                              <w:rFonts w:ascii="Times New Roman"/>
                              <w:b/>
                              <w:i/>
                              <w:color w:val="808080"/>
                              <w:sz w:val="18"/>
                            </w:rPr>
                            <w:t>Medidas</w:t>
                          </w:r>
                          <w:r>
                            <w:rPr>
                              <w:rFonts w:ascii="Times New Roman"/>
                              <w:b/>
                              <w:i/>
                              <w:color w:val="808080"/>
                              <w:spacing w:val="1"/>
                              <w:sz w:val="18"/>
                            </w:rPr>
                            <w:t> </w:t>
                          </w:r>
                          <w:r>
                            <w:rPr>
                              <w:rFonts w:ascii="Times New Roman"/>
                              <w:b/>
                              <w:i/>
                              <w:color w:val="808080"/>
                              <w:sz w:val="18"/>
                            </w:rPr>
                            <w:t>para Adolescentes</w:t>
                          </w:r>
                          <w:r>
                            <w:rPr>
                              <w:rFonts w:ascii="Times New Roman"/>
                              <w:b/>
                              <w:i/>
                              <w:color w:val="808080"/>
                              <w:spacing w:val="6"/>
                              <w:sz w:val="18"/>
                            </w:rPr>
                            <w:t> </w:t>
                          </w:r>
                          <w:r>
                            <w:rPr>
                              <w:rFonts w:ascii="Times New Roman"/>
                              <w:b/>
                              <w:i/>
                              <w:color w:val="808080"/>
                              <w:sz w:val="18"/>
                            </w:rPr>
                            <w:t>del Estado</w:t>
                          </w:r>
                          <w:r>
                            <w:rPr>
                              <w:rFonts w:ascii="Times New Roman"/>
                              <w:b/>
                              <w:i/>
                              <w:color w:val="808080"/>
                              <w:spacing w:val="1"/>
                              <w:sz w:val="18"/>
                            </w:rPr>
                            <w:t> </w:t>
                          </w:r>
                          <w:r>
                            <w:rPr>
                              <w:rFonts w:ascii="Times New Roman"/>
                              <w:b/>
                              <w:i/>
                              <w:color w:val="808080"/>
                              <w:sz w:val="18"/>
                            </w:rPr>
                            <w:t>de </w:t>
                          </w:r>
                          <w:r>
                            <w:rPr>
                              <w:rFonts w:ascii="Times New Roman"/>
                              <w:b/>
                              <w:i/>
                              <w:color w:val="808080"/>
                              <w:spacing w:val="-2"/>
                              <w:sz w:val="18"/>
                            </w:rPr>
                            <w:t>Hidalgo.</w:t>
                          </w:r>
                        </w:p>
                        <w:p>
                          <w:pPr>
                            <w:spacing w:before="2"/>
                            <w:ind w:left="0" w:right="18" w:firstLine="0"/>
                            <w:jc w:val="right"/>
                            <w:rPr>
                              <w:rFonts w:ascii="Times New Roman"/>
                              <w:i/>
                              <w:sz w:val="16"/>
                            </w:rPr>
                          </w:pPr>
                          <w:r>
                            <w:rPr>
                              <w:rFonts w:ascii="Times New Roman"/>
                              <w:b/>
                              <w:i/>
                              <w:color w:val="808080"/>
                              <w:sz w:val="18"/>
                            </w:rPr>
                            <w:t>Instituto</w:t>
                          </w:r>
                          <w:r>
                            <w:rPr>
                              <w:rFonts w:ascii="Times New Roman"/>
                              <w:b/>
                              <w:i/>
                              <w:color w:val="808080"/>
                              <w:spacing w:val="2"/>
                              <w:sz w:val="18"/>
                            </w:rPr>
                            <w:t> </w:t>
                          </w:r>
                          <w:r>
                            <w:rPr>
                              <w:rFonts w:ascii="Times New Roman"/>
                              <w:b/>
                              <w:i/>
                              <w:color w:val="808080"/>
                              <w:sz w:val="18"/>
                            </w:rPr>
                            <w:t>de Estudios</w:t>
                          </w:r>
                          <w:r>
                            <w:rPr>
                              <w:rFonts w:ascii="Times New Roman"/>
                              <w:b/>
                              <w:i/>
                              <w:color w:val="808080"/>
                              <w:spacing w:val="1"/>
                              <w:sz w:val="18"/>
                            </w:rPr>
                            <w:t> </w:t>
                          </w:r>
                          <w:r>
                            <w:rPr>
                              <w:rFonts w:ascii="Times New Roman"/>
                              <w:b/>
                              <w:i/>
                              <w:color w:val="808080"/>
                              <w:spacing w:val="-2"/>
                              <w:sz w:val="18"/>
                            </w:rPr>
                            <w:t>Legislativos</w:t>
                          </w:r>
                          <w:r>
                            <w:rPr>
                              <w:rFonts w:ascii="Times New Roman"/>
                              <w:i/>
                              <w:spacing w:val="-2"/>
                              <w:sz w:val="16"/>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3.369995pt;margin-top:35.499962pt;width:329.2pt;height:22.45pt;mso-position-horizontal-relative:page;mso-position-vertical-relative:page;z-index:-16051200" type="#_x0000_t202" id="docshape1" filled="false" stroked="false">
              <v:textbox inset="0,0,0,0">
                <w:txbxContent>
                  <w:p>
                    <w:pPr>
                      <w:spacing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Procesal de</w:t>
                    </w:r>
                    <w:r>
                      <w:rPr>
                        <w:rFonts w:ascii="Times New Roman"/>
                        <w:b/>
                        <w:i/>
                        <w:color w:val="808080"/>
                        <w:spacing w:val="-1"/>
                        <w:sz w:val="18"/>
                      </w:rPr>
                      <w:t> </w:t>
                    </w:r>
                    <w:r>
                      <w:rPr>
                        <w:rFonts w:ascii="Times New Roman"/>
                        <w:b/>
                        <w:i/>
                        <w:color w:val="808080"/>
                        <w:sz w:val="18"/>
                      </w:rPr>
                      <w:t>Sanciones</w:t>
                    </w:r>
                    <w:r>
                      <w:rPr>
                        <w:rFonts w:ascii="Times New Roman"/>
                        <w:b/>
                        <w:i/>
                        <w:color w:val="808080"/>
                        <w:spacing w:val="1"/>
                        <w:sz w:val="18"/>
                      </w:rPr>
                      <w:t> </w:t>
                    </w:r>
                    <w:r>
                      <w:rPr>
                        <w:rFonts w:ascii="Times New Roman"/>
                        <w:b/>
                        <w:i/>
                        <w:color w:val="808080"/>
                        <w:sz w:val="18"/>
                      </w:rPr>
                      <w:t>Penales</w:t>
                    </w:r>
                    <w:r>
                      <w:rPr>
                        <w:rFonts w:ascii="Times New Roman"/>
                        <w:b/>
                        <w:i/>
                        <w:color w:val="808080"/>
                        <w:spacing w:val="-1"/>
                        <w:sz w:val="18"/>
                      </w:rPr>
                      <w:t> </w:t>
                    </w:r>
                    <w:r>
                      <w:rPr>
                        <w:rFonts w:ascii="Times New Roman"/>
                        <w:b/>
                        <w:i/>
                        <w:color w:val="808080"/>
                        <w:sz w:val="18"/>
                      </w:rPr>
                      <w:t>y</w:t>
                    </w:r>
                    <w:r>
                      <w:rPr>
                        <w:rFonts w:ascii="Times New Roman"/>
                        <w:b/>
                        <w:i/>
                        <w:color w:val="808080"/>
                        <w:spacing w:val="-1"/>
                        <w:sz w:val="18"/>
                      </w:rPr>
                      <w:t> </w:t>
                    </w:r>
                    <w:r>
                      <w:rPr>
                        <w:rFonts w:ascii="Times New Roman"/>
                        <w:b/>
                        <w:i/>
                        <w:color w:val="808080"/>
                        <w:sz w:val="18"/>
                      </w:rPr>
                      <w:t>Medidas</w:t>
                    </w:r>
                    <w:r>
                      <w:rPr>
                        <w:rFonts w:ascii="Times New Roman"/>
                        <w:b/>
                        <w:i/>
                        <w:color w:val="808080"/>
                        <w:spacing w:val="1"/>
                        <w:sz w:val="18"/>
                      </w:rPr>
                      <w:t> </w:t>
                    </w:r>
                    <w:r>
                      <w:rPr>
                        <w:rFonts w:ascii="Times New Roman"/>
                        <w:b/>
                        <w:i/>
                        <w:color w:val="808080"/>
                        <w:sz w:val="18"/>
                      </w:rPr>
                      <w:t>para Adolescentes</w:t>
                    </w:r>
                    <w:r>
                      <w:rPr>
                        <w:rFonts w:ascii="Times New Roman"/>
                        <w:b/>
                        <w:i/>
                        <w:color w:val="808080"/>
                        <w:spacing w:val="6"/>
                        <w:sz w:val="18"/>
                      </w:rPr>
                      <w:t> </w:t>
                    </w:r>
                    <w:r>
                      <w:rPr>
                        <w:rFonts w:ascii="Times New Roman"/>
                        <w:b/>
                        <w:i/>
                        <w:color w:val="808080"/>
                        <w:sz w:val="18"/>
                      </w:rPr>
                      <w:t>del Estado</w:t>
                    </w:r>
                    <w:r>
                      <w:rPr>
                        <w:rFonts w:ascii="Times New Roman"/>
                        <w:b/>
                        <w:i/>
                        <w:color w:val="808080"/>
                        <w:spacing w:val="1"/>
                        <w:sz w:val="18"/>
                      </w:rPr>
                      <w:t> </w:t>
                    </w:r>
                    <w:r>
                      <w:rPr>
                        <w:rFonts w:ascii="Times New Roman"/>
                        <w:b/>
                        <w:i/>
                        <w:color w:val="808080"/>
                        <w:sz w:val="18"/>
                      </w:rPr>
                      <w:t>de </w:t>
                    </w:r>
                    <w:r>
                      <w:rPr>
                        <w:rFonts w:ascii="Times New Roman"/>
                        <w:b/>
                        <w:i/>
                        <w:color w:val="808080"/>
                        <w:spacing w:val="-2"/>
                        <w:sz w:val="18"/>
                      </w:rPr>
                      <w:t>Hidalgo.</w:t>
                    </w:r>
                  </w:p>
                  <w:p>
                    <w:pPr>
                      <w:spacing w:before="2"/>
                      <w:ind w:left="0" w:right="18" w:firstLine="0"/>
                      <w:jc w:val="right"/>
                      <w:rPr>
                        <w:rFonts w:ascii="Times New Roman"/>
                        <w:i/>
                        <w:sz w:val="16"/>
                      </w:rPr>
                    </w:pPr>
                    <w:r>
                      <w:rPr>
                        <w:rFonts w:ascii="Times New Roman"/>
                        <w:b/>
                        <w:i/>
                        <w:color w:val="808080"/>
                        <w:sz w:val="18"/>
                      </w:rPr>
                      <w:t>Instituto</w:t>
                    </w:r>
                    <w:r>
                      <w:rPr>
                        <w:rFonts w:ascii="Times New Roman"/>
                        <w:b/>
                        <w:i/>
                        <w:color w:val="808080"/>
                        <w:spacing w:val="2"/>
                        <w:sz w:val="18"/>
                      </w:rPr>
                      <w:t> </w:t>
                    </w:r>
                    <w:r>
                      <w:rPr>
                        <w:rFonts w:ascii="Times New Roman"/>
                        <w:b/>
                        <w:i/>
                        <w:color w:val="808080"/>
                        <w:sz w:val="18"/>
                      </w:rPr>
                      <w:t>de Estudios</w:t>
                    </w:r>
                    <w:r>
                      <w:rPr>
                        <w:rFonts w:ascii="Times New Roman"/>
                        <w:b/>
                        <w:i/>
                        <w:color w:val="808080"/>
                        <w:spacing w:val="1"/>
                        <w:sz w:val="18"/>
                      </w:rPr>
                      <w:t> </w:t>
                    </w:r>
                    <w:r>
                      <w:rPr>
                        <w:rFonts w:ascii="Times New Roman"/>
                        <w:b/>
                        <w:i/>
                        <w:color w:val="808080"/>
                        <w:spacing w:val="-2"/>
                        <w:sz w:val="18"/>
                      </w:rPr>
                      <w:t>Legislativos</w:t>
                    </w:r>
                    <w:r>
                      <w:rPr>
                        <w:rFonts w:ascii="Times New Roman"/>
                        <w:i/>
                        <w:spacing w:val="-2"/>
                        <w:sz w:val="16"/>
                      </w:rPr>
                      <w: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65792">
          <wp:simplePos x="0" y="0"/>
          <wp:positionH relativeFrom="page">
            <wp:posOffset>0</wp:posOffset>
          </wp:positionH>
          <wp:positionV relativeFrom="page">
            <wp:posOffset>0</wp:posOffset>
          </wp:positionV>
          <wp:extent cx="7776971" cy="107632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7776971" cy="1076324"/>
                  </a:xfrm>
                  <a:prstGeom prst="rect">
                    <a:avLst/>
                  </a:prstGeom>
                </pic:spPr>
              </pic:pic>
            </a:graphicData>
          </a:graphic>
        </wp:anchor>
      </w:drawing>
    </w:r>
    <w:r>
      <w:rPr/>
      <mc:AlternateContent>
        <mc:Choice Requires="wps">
          <w:drawing>
            <wp:anchor distT="0" distB="0" distL="0" distR="0" allowOverlap="1" layoutInCell="1" locked="0" behindDoc="1" simplePos="0" relativeHeight="487266304">
              <wp:simplePos x="0" y="0"/>
              <wp:positionH relativeFrom="page">
                <wp:posOffset>2709798</wp:posOffset>
              </wp:positionH>
              <wp:positionV relativeFrom="page">
                <wp:posOffset>450849</wp:posOffset>
              </wp:positionV>
              <wp:extent cx="4180840" cy="2851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180840" cy="285115"/>
                      </a:xfrm>
                      <a:prstGeom prst="rect">
                        <a:avLst/>
                      </a:prstGeom>
                    </wps:spPr>
                    <wps:txbx>
                      <w:txbxContent>
                        <w:p>
                          <w:pPr>
                            <w:spacing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Procesal de</w:t>
                          </w:r>
                          <w:r>
                            <w:rPr>
                              <w:rFonts w:ascii="Times New Roman"/>
                              <w:b/>
                              <w:i/>
                              <w:color w:val="808080"/>
                              <w:spacing w:val="-1"/>
                              <w:sz w:val="18"/>
                            </w:rPr>
                            <w:t> </w:t>
                          </w:r>
                          <w:r>
                            <w:rPr>
                              <w:rFonts w:ascii="Times New Roman"/>
                              <w:b/>
                              <w:i/>
                              <w:color w:val="808080"/>
                              <w:sz w:val="18"/>
                            </w:rPr>
                            <w:t>Sanciones</w:t>
                          </w:r>
                          <w:r>
                            <w:rPr>
                              <w:rFonts w:ascii="Times New Roman"/>
                              <w:b/>
                              <w:i/>
                              <w:color w:val="808080"/>
                              <w:spacing w:val="1"/>
                              <w:sz w:val="18"/>
                            </w:rPr>
                            <w:t> </w:t>
                          </w:r>
                          <w:r>
                            <w:rPr>
                              <w:rFonts w:ascii="Times New Roman"/>
                              <w:b/>
                              <w:i/>
                              <w:color w:val="808080"/>
                              <w:sz w:val="18"/>
                            </w:rPr>
                            <w:t>Penales</w:t>
                          </w:r>
                          <w:r>
                            <w:rPr>
                              <w:rFonts w:ascii="Times New Roman"/>
                              <w:b/>
                              <w:i/>
                              <w:color w:val="808080"/>
                              <w:spacing w:val="-1"/>
                              <w:sz w:val="18"/>
                            </w:rPr>
                            <w:t> </w:t>
                          </w:r>
                          <w:r>
                            <w:rPr>
                              <w:rFonts w:ascii="Times New Roman"/>
                              <w:b/>
                              <w:i/>
                              <w:color w:val="808080"/>
                              <w:sz w:val="18"/>
                            </w:rPr>
                            <w:t>y</w:t>
                          </w:r>
                          <w:r>
                            <w:rPr>
                              <w:rFonts w:ascii="Times New Roman"/>
                              <w:b/>
                              <w:i/>
                              <w:color w:val="808080"/>
                              <w:spacing w:val="-1"/>
                              <w:sz w:val="18"/>
                            </w:rPr>
                            <w:t> </w:t>
                          </w:r>
                          <w:r>
                            <w:rPr>
                              <w:rFonts w:ascii="Times New Roman"/>
                              <w:b/>
                              <w:i/>
                              <w:color w:val="808080"/>
                              <w:sz w:val="18"/>
                            </w:rPr>
                            <w:t>Medidas</w:t>
                          </w:r>
                          <w:r>
                            <w:rPr>
                              <w:rFonts w:ascii="Times New Roman"/>
                              <w:b/>
                              <w:i/>
                              <w:color w:val="808080"/>
                              <w:spacing w:val="1"/>
                              <w:sz w:val="18"/>
                            </w:rPr>
                            <w:t> </w:t>
                          </w:r>
                          <w:r>
                            <w:rPr>
                              <w:rFonts w:ascii="Times New Roman"/>
                              <w:b/>
                              <w:i/>
                              <w:color w:val="808080"/>
                              <w:sz w:val="18"/>
                            </w:rPr>
                            <w:t>para Adolescentes</w:t>
                          </w:r>
                          <w:r>
                            <w:rPr>
                              <w:rFonts w:ascii="Times New Roman"/>
                              <w:b/>
                              <w:i/>
                              <w:color w:val="808080"/>
                              <w:spacing w:val="6"/>
                              <w:sz w:val="18"/>
                            </w:rPr>
                            <w:t> </w:t>
                          </w:r>
                          <w:r>
                            <w:rPr>
                              <w:rFonts w:ascii="Times New Roman"/>
                              <w:b/>
                              <w:i/>
                              <w:color w:val="808080"/>
                              <w:sz w:val="18"/>
                            </w:rPr>
                            <w:t>del Estado</w:t>
                          </w:r>
                          <w:r>
                            <w:rPr>
                              <w:rFonts w:ascii="Times New Roman"/>
                              <w:b/>
                              <w:i/>
                              <w:color w:val="808080"/>
                              <w:spacing w:val="1"/>
                              <w:sz w:val="18"/>
                            </w:rPr>
                            <w:t> </w:t>
                          </w:r>
                          <w:r>
                            <w:rPr>
                              <w:rFonts w:ascii="Times New Roman"/>
                              <w:b/>
                              <w:i/>
                              <w:color w:val="808080"/>
                              <w:sz w:val="18"/>
                            </w:rPr>
                            <w:t>de </w:t>
                          </w:r>
                          <w:r>
                            <w:rPr>
                              <w:rFonts w:ascii="Times New Roman"/>
                              <w:b/>
                              <w:i/>
                              <w:color w:val="808080"/>
                              <w:spacing w:val="-2"/>
                              <w:sz w:val="18"/>
                            </w:rPr>
                            <w:t>Hidalgo.</w:t>
                          </w:r>
                        </w:p>
                        <w:p>
                          <w:pPr>
                            <w:spacing w:before="2"/>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2"/>
                              <w:sz w:val="18"/>
                            </w:rPr>
                            <w:t> </w:t>
                          </w:r>
                          <w:r>
                            <w:rPr>
                              <w:rFonts w:ascii="Times New Roman"/>
                              <w:b/>
                              <w:i/>
                              <w:color w:val="808080"/>
                              <w:sz w:val="18"/>
                            </w:rPr>
                            <w:t>de Estudios</w:t>
                          </w:r>
                          <w:r>
                            <w:rPr>
                              <w:rFonts w:ascii="Times New Roman"/>
                              <w:b/>
                              <w:i/>
                              <w:color w:val="808080"/>
                              <w:spacing w:val="1"/>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 style="position:absolute;margin-left:213.369995pt;margin-top:35.499962pt;width:329.2pt;height:22.45pt;mso-position-horizontal-relative:page;mso-position-vertical-relative:page;z-index:-16050176" type="#_x0000_t202" id="docshape2" filled="false" stroked="false">
              <v:textbox inset="0,0,0,0">
                <w:txbxContent>
                  <w:p>
                    <w:pPr>
                      <w:spacing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Procesal de</w:t>
                    </w:r>
                    <w:r>
                      <w:rPr>
                        <w:rFonts w:ascii="Times New Roman"/>
                        <w:b/>
                        <w:i/>
                        <w:color w:val="808080"/>
                        <w:spacing w:val="-1"/>
                        <w:sz w:val="18"/>
                      </w:rPr>
                      <w:t> </w:t>
                    </w:r>
                    <w:r>
                      <w:rPr>
                        <w:rFonts w:ascii="Times New Roman"/>
                        <w:b/>
                        <w:i/>
                        <w:color w:val="808080"/>
                        <w:sz w:val="18"/>
                      </w:rPr>
                      <w:t>Sanciones</w:t>
                    </w:r>
                    <w:r>
                      <w:rPr>
                        <w:rFonts w:ascii="Times New Roman"/>
                        <w:b/>
                        <w:i/>
                        <w:color w:val="808080"/>
                        <w:spacing w:val="1"/>
                        <w:sz w:val="18"/>
                      </w:rPr>
                      <w:t> </w:t>
                    </w:r>
                    <w:r>
                      <w:rPr>
                        <w:rFonts w:ascii="Times New Roman"/>
                        <w:b/>
                        <w:i/>
                        <w:color w:val="808080"/>
                        <w:sz w:val="18"/>
                      </w:rPr>
                      <w:t>Penales</w:t>
                    </w:r>
                    <w:r>
                      <w:rPr>
                        <w:rFonts w:ascii="Times New Roman"/>
                        <w:b/>
                        <w:i/>
                        <w:color w:val="808080"/>
                        <w:spacing w:val="-1"/>
                        <w:sz w:val="18"/>
                      </w:rPr>
                      <w:t> </w:t>
                    </w:r>
                    <w:r>
                      <w:rPr>
                        <w:rFonts w:ascii="Times New Roman"/>
                        <w:b/>
                        <w:i/>
                        <w:color w:val="808080"/>
                        <w:sz w:val="18"/>
                      </w:rPr>
                      <w:t>y</w:t>
                    </w:r>
                    <w:r>
                      <w:rPr>
                        <w:rFonts w:ascii="Times New Roman"/>
                        <w:b/>
                        <w:i/>
                        <w:color w:val="808080"/>
                        <w:spacing w:val="-1"/>
                        <w:sz w:val="18"/>
                      </w:rPr>
                      <w:t> </w:t>
                    </w:r>
                    <w:r>
                      <w:rPr>
                        <w:rFonts w:ascii="Times New Roman"/>
                        <w:b/>
                        <w:i/>
                        <w:color w:val="808080"/>
                        <w:sz w:val="18"/>
                      </w:rPr>
                      <w:t>Medidas</w:t>
                    </w:r>
                    <w:r>
                      <w:rPr>
                        <w:rFonts w:ascii="Times New Roman"/>
                        <w:b/>
                        <w:i/>
                        <w:color w:val="808080"/>
                        <w:spacing w:val="1"/>
                        <w:sz w:val="18"/>
                      </w:rPr>
                      <w:t> </w:t>
                    </w:r>
                    <w:r>
                      <w:rPr>
                        <w:rFonts w:ascii="Times New Roman"/>
                        <w:b/>
                        <w:i/>
                        <w:color w:val="808080"/>
                        <w:sz w:val="18"/>
                      </w:rPr>
                      <w:t>para Adolescentes</w:t>
                    </w:r>
                    <w:r>
                      <w:rPr>
                        <w:rFonts w:ascii="Times New Roman"/>
                        <w:b/>
                        <w:i/>
                        <w:color w:val="808080"/>
                        <w:spacing w:val="6"/>
                        <w:sz w:val="18"/>
                      </w:rPr>
                      <w:t> </w:t>
                    </w:r>
                    <w:r>
                      <w:rPr>
                        <w:rFonts w:ascii="Times New Roman"/>
                        <w:b/>
                        <w:i/>
                        <w:color w:val="808080"/>
                        <w:sz w:val="18"/>
                      </w:rPr>
                      <w:t>del Estado</w:t>
                    </w:r>
                    <w:r>
                      <w:rPr>
                        <w:rFonts w:ascii="Times New Roman"/>
                        <w:b/>
                        <w:i/>
                        <w:color w:val="808080"/>
                        <w:spacing w:val="1"/>
                        <w:sz w:val="18"/>
                      </w:rPr>
                      <w:t> </w:t>
                    </w:r>
                    <w:r>
                      <w:rPr>
                        <w:rFonts w:ascii="Times New Roman"/>
                        <w:b/>
                        <w:i/>
                        <w:color w:val="808080"/>
                        <w:sz w:val="18"/>
                      </w:rPr>
                      <w:t>de </w:t>
                    </w:r>
                    <w:r>
                      <w:rPr>
                        <w:rFonts w:ascii="Times New Roman"/>
                        <w:b/>
                        <w:i/>
                        <w:color w:val="808080"/>
                        <w:spacing w:val="-2"/>
                        <w:sz w:val="18"/>
                      </w:rPr>
                      <w:t>Hidalgo.</w:t>
                    </w:r>
                  </w:p>
                  <w:p>
                    <w:pPr>
                      <w:spacing w:before="2"/>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2"/>
                        <w:sz w:val="18"/>
                      </w:rPr>
                      <w:t> </w:t>
                    </w:r>
                    <w:r>
                      <w:rPr>
                        <w:rFonts w:ascii="Times New Roman"/>
                        <w:b/>
                        <w:i/>
                        <w:color w:val="808080"/>
                        <w:sz w:val="18"/>
                      </w:rPr>
                      <w:t>de Estudios</w:t>
                    </w:r>
                    <w:r>
                      <w:rPr>
                        <w:rFonts w:ascii="Times New Roman"/>
                        <w:b/>
                        <w:i/>
                        <w:color w:val="808080"/>
                        <w:spacing w:val="1"/>
                        <w:sz w:val="18"/>
                      </w:rPr>
                      <w:t> </w:t>
                    </w:r>
                    <w:r>
                      <w:rPr>
                        <w:rFonts w:asci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3" w:hanging="166"/>
      </w:pPr>
      <w:rPr>
        <w:rFonts w:hint="default"/>
        <w:lang w:val="es-ES" w:eastAsia="en-US" w:bidi="ar-SA"/>
      </w:rPr>
    </w:lvl>
    <w:lvl w:ilvl="3">
      <w:start w:val="0"/>
      <w:numFmt w:val="bullet"/>
      <w:lvlText w:val="•"/>
      <w:lvlJc w:val="left"/>
      <w:pPr>
        <w:ind w:left="3090" w:hanging="166"/>
      </w:pPr>
      <w:rPr>
        <w:rFonts w:hint="default"/>
        <w:lang w:val="es-ES" w:eastAsia="en-US" w:bidi="ar-SA"/>
      </w:rPr>
    </w:lvl>
    <w:lvl w:ilvl="4">
      <w:start w:val="0"/>
      <w:numFmt w:val="bullet"/>
      <w:lvlText w:val="•"/>
      <w:lvlJc w:val="left"/>
      <w:pPr>
        <w:ind w:left="4026" w:hanging="166"/>
      </w:pPr>
      <w:rPr>
        <w:rFonts w:hint="default"/>
        <w:lang w:val="es-ES" w:eastAsia="en-US" w:bidi="ar-SA"/>
      </w:rPr>
    </w:lvl>
    <w:lvl w:ilvl="5">
      <w:start w:val="0"/>
      <w:numFmt w:val="bullet"/>
      <w:lvlText w:val="•"/>
      <w:lvlJc w:val="left"/>
      <w:pPr>
        <w:ind w:left="4963" w:hanging="166"/>
      </w:pPr>
      <w:rPr>
        <w:rFonts w:hint="default"/>
        <w:lang w:val="es-ES" w:eastAsia="en-US" w:bidi="ar-SA"/>
      </w:rPr>
    </w:lvl>
    <w:lvl w:ilvl="6">
      <w:start w:val="0"/>
      <w:numFmt w:val="bullet"/>
      <w:lvlText w:val="•"/>
      <w:lvlJc w:val="left"/>
      <w:pPr>
        <w:ind w:left="5900" w:hanging="166"/>
      </w:pPr>
      <w:rPr>
        <w:rFonts w:hint="default"/>
        <w:lang w:val="es-ES" w:eastAsia="en-US" w:bidi="ar-SA"/>
      </w:rPr>
    </w:lvl>
    <w:lvl w:ilvl="7">
      <w:start w:val="0"/>
      <w:numFmt w:val="bullet"/>
      <w:lvlText w:val="•"/>
      <w:lvlJc w:val="left"/>
      <w:pPr>
        <w:ind w:left="6837" w:hanging="166"/>
      </w:pPr>
      <w:rPr>
        <w:rFonts w:hint="default"/>
        <w:lang w:val="es-ES" w:eastAsia="en-US" w:bidi="ar-SA"/>
      </w:rPr>
    </w:lvl>
    <w:lvl w:ilvl="8">
      <w:start w:val="0"/>
      <w:numFmt w:val="bullet"/>
      <w:lvlText w:val="•"/>
      <w:lvlJc w:val="left"/>
      <w:pPr>
        <w:ind w:left="7773" w:hanging="166"/>
      </w:pPr>
      <w:rPr>
        <w:rFonts w:hint="default"/>
        <w:lang w:val="es-ES" w:eastAsia="en-US" w:bidi="ar-SA"/>
      </w:rPr>
    </w:lvl>
  </w:abstractNum>
  <w:abstractNum w:abstractNumId="2">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3" w:hanging="166"/>
      </w:pPr>
      <w:rPr>
        <w:rFonts w:hint="default"/>
        <w:lang w:val="es-ES" w:eastAsia="en-US" w:bidi="ar-SA"/>
      </w:rPr>
    </w:lvl>
    <w:lvl w:ilvl="3">
      <w:start w:val="0"/>
      <w:numFmt w:val="bullet"/>
      <w:lvlText w:val="•"/>
      <w:lvlJc w:val="left"/>
      <w:pPr>
        <w:ind w:left="3090" w:hanging="166"/>
      </w:pPr>
      <w:rPr>
        <w:rFonts w:hint="default"/>
        <w:lang w:val="es-ES" w:eastAsia="en-US" w:bidi="ar-SA"/>
      </w:rPr>
    </w:lvl>
    <w:lvl w:ilvl="4">
      <w:start w:val="0"/>
      <w:numFmt w:val="bullet"/>
      <w:lvlText w:val="•"/>
      <w:lvlJc w:val="left"/>
      <w:pPr>
        <w:ind w:left="4026" w:hanging="166"/>
      </w:pPr>
      <w:rPr>
        <w:rFonts w:hint="default"/>
        <w:lang w:val="es-ES" w:eastAsia="en-US" w:bidi="ar-SA"/>
      </w:rPr>
    </w:lvl>
    <w:lvl w:ilvl="5">
      <w:start w:val="0"/>
      <w:numFmt w:val="bullet"/>
      <w:lvlText w:val="•"/>
      <w:lvlJc w:val="left"/>
      <w:pPr>
        <w:ind w:left="4963" w:hanging="166"/>
      </w:pPr>
      <w:rPr>
        <w:rFonts w:hint="default"/>
        <w:lang w:val="es-ES" w:eastAsia="en-US" w:bidi="ar-SA"/>
      </w:rPr>
    </w:lvl>
    <w:lvl w:ilvl="6">
      <w:start w:val="0"/>
      <w:numFmt w:val="bullet"/>
      <w:lvlText w:val="•"/>
      <w:lvlJc w:val="left"/>
      <w:pPr>
        <w:ind w:left="5900" w:hanging="166"/>
      </w:pPr>
      <w:rPr>
        <w:rFonts w:hint="default"/>
        <w:lang w:val="es-ES" w:eastAsia="en-US" w:bidi="ar-SA"/>
      </w:rPr>
    </w:lvl>
    <w:lvl w:ilvl="7">
      <w:start w:val="0"/>
      <w:numFmt w:val="bullet"/>
      <w:lvlText w:val="•"/>
      <w:lvlJc w:val="left"/>
      <w:pPr>
        <w:ind w:left="6837" w:hanging="166"/>
      </w:pPr>
      <w:rPr>
        <w:rFonts w:hint="default"/>
        <w:lang w:val="es-ES" w:eastAsia="en-US" w:bidi="ar-SA"/>
      </w:rPr>
    </w:lvl>
    <w:lvl w:ilvl="8">
      <w:start w:val="0"/>
      <w:numFmt w:val="bullet"/>
      <w:lvlText w:val="•"/>
      <w:lvlJc w:val="left"/>
      <w:pPr>
        <w:ind w:left="7773" w:hanging="166"/>
      </w:pPr>
      <w:rPr>
        <w:rFonts w:hint="default"/>
        <w:lang w:val="es-ES" w:eastAsia="en-US" w:bidi="ar-SA"/>
      </w:rPr>
    </w:lvl>
  </w:abstractNum>
  <w:abstractNum w:abstractNumId="14">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8" w:hanging="286"/>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18" w:hanging="19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361" w:hanging="192"/>
      </w:pPr>
      <w:rPr>
        <w:rFonts w:hint="default"/>
        <w:lang w:val="es-ES" w:eastAsia="en-US" w:bidi="ar-SA"/>
      </w:rPr>
    </w:lvl>
    <w:lvl w:ilvl="4">
      <w:start w:val="0"/>
      <w:numFmt w:val="bullet"/>
      <w:lvlText w:val="•"/>
      <w:lvlJc w:val="left"/>
      <w:pPr>
        <w:ind w:left="3402" w:hanging="192"/>
      </w:pPr>
      <w:rPr>
        <w:rFonts w:hint="default"/>
        <w:lang w:val="es-ES" w:eastAsia="en-US" w:bidi="ar-SA"/>
      </w:rPr>
    </w:lvl>
    <w:lvl w:ilvl="5">
      <w:start w:val="0"/>
      <w:numFmt w:val="bullet"/>
      <w:lvlText w:val="•"/>
      <w:lvlJc w:val="left"/>
      <w:pPr>
        <w:ind w:left="4443" w:hanging="192"/>
      </w:pPr>
      <w:rPr>
        <w:rFonts w:hint="default"/>
        <w:lang w:val="es-ES" w:eastAsia="en-US" w:bidi="ar-SA"/>
      </w:rPr>
    </w:lvl>
    <w:lvl w:ilvl="6">
      <w:start w:val="0"/>
      <w:numFmt w:val="bullet"/>
      <w:lvlText w:val="•"/>
      <w:lvlJc w:val="left"/>
      <w:pPr>
        <w:ind w:left="5484" w:hanging="192"/>
      </w:pPr>
      <w:rPr>
        <w:rFonts w:hint="default"/>
        <w:lang w:val="es-ES" w:eastAsia="en-US" w:bidi="ar-SA"/>
      </w:rPr>
    </w:lvl>
    <w:lvl w:ilvl="7">
      <w:start w:val="0"/>
      <w:numFmt w:val="bullet"/>
      <w:lvlText w:val="•"/>
      <w:lvlJc w:val="left"/>
      <w:pPr>
        <w:ind w:left="6524" w:hanging="192"/>
      </w:pPr>
      <w:rPr>
        <w:rFonts w:hint="default"/>
        <w:lang w:val="es-ES" w:eastAsia="en-US" w:bidi="ar-SA"/>
      </w:rPr>
    </w:lvl>
    <w:lvl w:ilvl="8">
      <w:start w:val="0"/>
      <w:numFmt w:val="bullet"/>
      <w:lvlText w:val="•"/>
      <w:lvlJc w:val="left"/>
      <w:pPr>
        <w:ind w:left="7565" w:hanging="192"/>
      </w:pPr>
      <w:rPr>
        <w:rFonts w:hint="default"/>
        <w:lang w:val="es-ES" w:eastAsia="en-US" w:bidi="ar-SA"/>
      </w:rPr>
    </w:lvl>
  </w:abstractNum>
  <w:abstractNum w:abstractNumId="13">
    <w:multiLevelType w:val="hybridMultilevel"/>
    <w:lvl w:ilvl="0">
      <w:start w:val="1"/>
      <w:numFmt w:val="upperRoman"/>
      <w:lvlText w:val="%1."/>
      <w:lvlJc w:val="left"/>
      <w:pPr>
        <w:ind w:left="11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5" w:hanging="168"/>
      </w:pPr>
      <w:rPr>
        <w:rFonts w:hint="default"/>
        <w:lang w:val="es-ES" w:eastAsia="en-US" w:bidi="ar-SA"/>
      </w:rPr>
    </w:lvl>
    <w:lvl w:ilvl="3">
      <w:start w:val="0"/>
      <w:numFmt w:val="bullet"/>
      <w:lvlText w:val="•"/>
      <w:lvlJc w:val="left"/>
      <w:pPr>
        <w:ind w:left="2978" w:hanging="168"/>
      </w:pPr>
      <w:rPr>
        <w:rFonts w:hint="default"/>
        <w:lang w:val="es-ES" w:eastAsia="en-US" w:bidi="ar-SA"/>
      </w:rPr>
    </w:lvl>
    <w:lvl w:ilvl="4">
      <w:start w:val="0"/>
      <w:numFmt w:val="bullet"/>
      <w:lvlText w:val="•"/>
      <w:lvlJc w:val="left"/>
      <w:pPr>
        <w:ind w:left="3930" w:hanging="168"/>
      </w:pPr>
      <w:rPr>
        <w:rFonts w:hint="default"/>
        <w:lang w:val="es-ES" w:eastAsia="en-US" w:bidi="ar-SA"/>
      </w:rPr>
    </w:lvl>
    <w:lvl w:ilvl="5">
      <w:start w:val="0"/>
      <w:numFmt w:val="bullet"/>
      <w:lvlText w:val="•"/>
      <w:lvlJc w:val="left"/>
      <w:pPr>
        <w:ind w:left="4883" w:hanging="168"/>
      </w:pPr>
      <w:rPr>
        <w:rFonts w:hint="default"/>
        <w:lang w:val="es-ES" w:eastAsia="en-US" w:bidi="ar-SA"/>
      </w:rPr>
    </w:lvl>
    <w:lvl w:ilvl="6">
      <w:start w:val="0"/>
      <w:numFmt w:val="bullet"/>
      <w:lvlText w:val="•"/>
      <w:lvlJc w:val="left"/>
      <w:pPr>
        <w:ind w:left="5836" w:hanging="168"/>
      </w:pPr>
      <w:rPr>
        <w:rFonts w:hint="default"/>
        <w:lang w:val="es-ES" w:eastAsia="en-US" w:bidi="ar-SA"/>
      </w:rPr>
    </w:lvl>
    <w:lvl w:ilvl="7">
      <w:start w:val="0"/>
      <w:numFmt w:val="bullet"/>
      <w:lvlText w:val="•"/>
      <w:lvlJc w:val="left"/>
      <w:pPr>
        <w:ind w:left="6789" w:hanging="168"/>
      </w:pPr>
      <w:rPr>
        <w:rFonts w:hint="default"/>
        <w:lang w:val="es-ES" w:eastAsia="en-US" w:bidi="ar-SA"/>
      </w:rPr>
    </w:lvl>
    <w:lvl w:ilvl="8">
      <w:start w:val="0"/>
      <w:numFmt w:val="bullet"/>
      <w:lvlText w:val="•"/>
      <w:lvlJc w:val="left"/>
      <w:pPr>
        <w:ind w:left="7741" w:hanging="168"/>
      </w:pPr>
      <w:rPr>
        <w:rFonts w:hint="default"/>
        <w:lang w:val="es-ES" w:eastAsia="en-US" w:bidi="ar-SA"/>
      </w:rPr>
    </w:lvl>
  </w:abstractNum>
  <w:abstractNum w:abstractNumId="12">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3" w:hanging="166"/>
      </w:pPr>
      <w:rPr>
        <w:rFonts w:hint="default"/>
        <w:lang w:val="es-ES" w:eastAsia="en-US" w:bidi="ar-SA"/>
      </w:rPr>
    </w:lvl>
    <w:lvl w:ilvl="3">
      <w:start w:val="0"/>
      <w:numFmt w:val="bullet"/>
      <w:lvlText w:val="•"/>
      <w:lvlJc w:val="left"/>
      <w:pPr>
        <w:ind w:left="3090" w:hanging="166"/>
      </w:pPr>
      <w:rPr>
        <w:rFonts w:hint="default"/>
        <w:lang w:val="es-ES" w:eastAsia="en-US" w:bidi="ar-SA"/>
      </w:rPr>
    </w:lvl>
    <w:lvl w:ilvl="4">
      <w:start w:val="0"/>
      <w:numFmt w:val="bullet"/>
      <w:lvlText w:val="•"/>
      <w:lvlJc w:val="left"/>
      <w:pPr>
        <w:ind w:left="4026" w:hanging="166"/>
      </w:pPr>
      <w:rPr>
        <w:rFonts w:hint="default"/>
        <w:lang w:val="es-ES" w:eastAsia="en-US" w:bidi="ar-SA"/>
      </w:rPr>
    </w:lvl>
    <w:lvl w:ilvl="5">
      <w:start w:val="0"/>
      <w:numFmt w:val="bullet"/>
      <w:lvlText w:val="•"/>
      <w:lvlJc w:val="left"/>
      <w:pPr>
        <w:ind w:left="4963" w:hanging="166"/>
      </w:pPr>
      <w:rPr>
        <w:rFonts w:hint="default"/>
        <w:lang w:val="es-ES" w:eastAsia="en-US" w:bidi="ar-SA"/>
      </w:rPr>
    </w:lvl>
    <w:lvl w:ilvl="6">
      <w:start w:val="0"/>
      <w:numFmt w:val="bullet"/>
      <w:lvlText w:val="•"/>
      <w:lvlJc w:val="left"/>
      <w:pPr>
        <w:ind w:left="5900" w:hanging="166"/>
      </w:pPr>
      <w:rPr>
        <w:rFonts w:hint="default"/>
        <w:lang w:val="es-ES" w:eastAsia="en-US" w:bidi="ar-SA"/>
      </w:rPr>
    </w:lvl>
    <w:lvl w:ilvl="7">
      <w:start w:val="0"/>
      <w:numFmt w:val="bullet"/>
      <w:lvlText w:val="•"/>
      <w:lvlJc w:val="left"/>
      <w:pPr>
        <w:ind w:left="6837" w:hanging="166"/>
      </w:pPr>
      <w:rPr>
        <w:rFonts w:hint="default"/>
        <w:lang w:val="es-ES" w:eastAsia="en-US" w:bidi="ar-SA"/>
      </w:rPr>
    </w:lvl>
    <w:lvl w:ilvl="8">
      <w:start w:val="0"/>
      <w:numFmt w:val="bullet"/>
      <w:lvlText w:val="•"/>
      <w:lvlJc w:val="left"/>
      <w:pPr>
        <w:ind w:left="7773" w:hanging="166"/>
      </w:pPr>
      <w:rPr>
        <w:rFonts w:hint="default"/>
        <w:lang w:val="es-ES" w:eastAsia="en-US" w:bidi="ar-SA"/>
      </w:rPr>
    </w:lvl>
  </w:abstractNum>
  <w:abstractNum w:abstractNumId="11">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3" w:hanging="166"/>
      </w:pPr>
      <w:rPr>
        <w:rFonts w:hint="default"/>
        <w:lang w:val="es-ES" w:eastAsia="en-US" w:bidi="ar-SA"/>
      </w:rPr>
    </w:lvl>
    <w:lvl w:ilvl="3">
      <w:start w:val="0"/>
      <w:numFmt w:val="bullet"/>
      <w:lvlText w:val="•"/>
      <w:lvlJc w:val="left"/>
      <w:pPr>
        <w:ind w:left="3090" w:hanging="166"/>
      </w:pPr>
      <w:rPr>
        <w:rFonts w:hint="default"/>
        <w:lang w:val="es-ES" w:eastAsia="en-US" w:bidi="ar-SA"/>
      </w:rPr>
    </w:lvl>
    <w:lvl w:ilvl="4">
      <w:start w:val="0"/>
      <w:numFmt w:val="bullet"/>
      <w:lvlText w:val="•"/>
      <w:lvlJc w:val="left"/>
      <w:pPr>
        <w:ind w:left="4026" w:hanging="166"/>
      </w:pPr>
      <w:rPr>
        <w:rFonts w:hint="default"/>
        <w:lang w:val="es-ES" w:eastAsia="en-US" w:bidi="ar-SA"/>
      </w:rPr>
    </w:lvl>
    <w:lvl w:ilvl="5">
      <w:start w:val="0"/>
      <w:numFmt w:val="bullet"/>
      <w:lvlText w:val="•"/>
      <w:lvlJc w:val="left"/>
      <w:pPr>
        <w:ind w:left="4963" w:hanging="166"/>
      </w:pPr>
      <w:rPr>
        <w:rFonts w:hint="default"/>
        <w:lang w:val="es-ES" w:eastAsia="en-US" w:bidi="ar-SA"/>
      </w:rPr>
    </w:lvl>
    <w:lvl w:ilvl="6">
      <w:start w:val="0"/>
      <w:numFmt w:val="bullet"/>
      <w:lvlText w:val="•"/>
      <w:lvlJc w:val="left"/>
      <w:pPr>
        <w:ind w:left="5900" w:hanging="166"/>
      </w:pPr>
      <w:rPr>
        <w:rFonts w:hint="default"/>
        <w:lang w:val="es-ES" w:eastAsia="en-US" w:bidi="ar-SA"/>
      </w:rPr>
    </w:lvl>
    <w:lvl w:ilvl="7">
      <w:start w:val="0"/>
      <w:numFmt w:val="bullet"/>
      <w:lvlText w:val="•"/>
      <w:lvlJc w:val="left"/>
      <w:pPr>
        <w:ind w:left="6837" w:hanging="166"/>
      </w:pPr>
      <w:rPr>
        <w:rFonts w:hint="default"/>
        <w:lang w:val="es-ES" w:eastAsia="en-US" w:bidi="ar-SA"/>
      </w:rPr>
    </w:lvl>
    <w:lvl w:ilvl="8">
      <w:start w:val="0"/>
      <w:numFmt w:val="bullet"/>
      <w:lvlText w:val="•"/>
      <w:lvlJc w:val="left"/>
      <w:pPr>
        <w:ind w:left="7773" w:hanging="166"/>
      </w:pPr>
      <w:rPr>
        <w:rFonts w:hint="default"/>
        <w:lang w:val="es-ES" w:eastAsia="en-US" w:bidi="ar-SA"/>
      </w:rPr>
    </w:lvl>
  </w:abstractNum>
  <w:abstractNum w:abstractNumId="10">
    <w:multiLevelType w:val="hybridMultilevel"/>
    <w:lvl w:ilvl="0">
      <w:start w:val="1"/>
      <w:numFmt w:val="upperRoman"/>
      <w:lvlText w:val="%1."/>
      <w:lvlJc w:val="left"/>
      <w:pPr>
        <w:ind w:left="11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5" w:hanging="168"/>
      </w:pPr>
      <w:rPr>
        <w:rFonts w:hint="default"/>
        <w:lang w:val="es-ES" w:eastAsia="en-US" w:bidi="ar-SA"/>
      </w:rPr>
    </w:lvl>
    <w:lvl w:ilvl="3">
      <w:start w:val="0"/>
      <w:numFmt w:val="bullet"/>
      <w:lvlText w:val="•"/>
      <w:lvlJc w:val="left"/>
      <w:pPr>
        <w:ind w:left="2978" w:hanging="168"/>
      </w:pPr>
      <w:rPr>
        <w:rFonts w:hint="default"/>
        <w:lang w:val="es-ES" w:eastAsia="en-US" w:bidi="ar-SA"/>
      </w:rPr>
    </w:lvl>
    <w:lvl w:ilvl="4">
      <w:start w:val="0"/>
      <w:numFmt w:val="bullet"/>
      <w:lvlText w:val="•"/>
      <w:lvlJc w:val="left"/>
      <w:pPr>
        <w:ind w:left="3930" w:hanging="168"/>
      </w:pPr>
      <w:rPr>
        <w:rFonts w:hint="default"/>
        <w:lang w:val="es-ES" w:eastAsia="en-US" w:bidi="ar-SA"/>
      </w:rPr>
    </w:lvl>
    <w:lvl w:ilvl="5">
      <w:start w:val="0"/>
      <w:numFmt w:val="bullet"/>
      <w:lvlText w:val="•"/>
      <w:lvlJc w:val="left"/>
      <w:pPr>
        <w:ind w:left="4883" w:hanging="168"/>
      </w:pPr>
      <w:rPr>
        <w:rFonts w:hint="default"/>
        <w:lang w:val="es-ES" w:eastAsia="en-US" w:bidi="ar-SA"/>
      </w:rPr>
    </w:lvl>
    <w:lvl w:ilvl="6">
      <w:start w:val="0"/>
      <w:numFmt w:val="bullet"/>
      <w:lvlText w:val="•"/>
      <w:lvlJc w:val="left"/>
      <w:pPr>
        <w:ind w:left="5836" w:hanging="168"/>
      </w:pPr>
      <w:rPr>
        <w:rFonts w:hint="default"/>
        <w:lang w:val="es-ES" w:eastAsia="en-US" w:bidi="ar-SA"/>
      </w:rPr>
    </w:lvl>
    <w:lvl w:ilvl="7">
      <w:start w:val="0"/>
      <w:numFmt w:val="bullet"/>
      <w:lvlText w:val="•"/>
      <w:lvlJc w:val="left"/>
      <w:pPr>
        <w:ind w:left="6789" w:hanging="168"/>
      </w:pPr>
      <w:rPr>
        <w:rFonts w:hint="default"/>
        <w:lang w:val="es-ES" w:eastAsia="en-US" w:bidi="ar-SA"/>
      </w:rPr>
    </w:lvl>
    <w:lvl w:ilvl="8">
      <w:start w:val="0"/>
      <w:numFmt w:val="bullet"/>
      <w:lvlText w:val="•"/>
      <w:lvlJc w:val="left"/>
      <w:pPr>
        <w:ind w:left="7741" w:hanging="168"/>
      </w:pPr>
      <w:rPr>
        <w:rFonts w:hint="default"/>
        <w:lang w:val="es-ES" w:eastAsia="en-US" w:bidi="ar-SA"/>
      </w:rPr>
    </w:lvl>
  </w:abstractNum>
  <w:abstractNum w:abstractNumId="9">
    <w:multiLevelType w:val="hybridMultilevel"/>
    <w:lvl w:ilvl="0">
      <w:start w:val="1"/>
      <w:numFmt w:val="upperRoman"/>
      <w:lvlText w:val="%1."/>
      <w:lvlJc w:val="left"/>
      <w:pPr>
        <w:ind w:left="11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1"/>
      </w:pPr>
      <w:rPr>
        <w:rFonts w:hint="default"/>
        <w:lang w:val="es-ES" w:eastAsia="en-US" w:bidi="ar-SA"/>
      </w:rPr>
    </w:lvl>
    <w:lvl w:ilvl="2">
      <w:start w:val="0"/>
      <w:numFmt w:val="bullet"/>
      <w:lvlText w:val="•"/>
      <w:lvlJc w:val="left"/>
      <w:pPr>
        <w:ind w:left="2025" w:hanging="171"/>
      </w:pPr>
      <w:rPr>
        <w:rFonts w:hint="default"/>
        <w:lang w:val="es-ES" w:eastAsia="en-US" w:bidi="ar-SA"/>
      </w:rPr>
    </w:lvl>
    <w:lvl w:ilvl="3">
      <w:start w:val="0"/>
      <w:numFmt w:val="bullet"/>
      <w:lvlText w:val="•"/>
      <w:lvlJc w:val="left"/>
      <w:pPr>
        <w:ind w:left="2978" w:hanging="171"/>
      </w:pPr>
      <w:rPr>
        <w:rFonts w:hint="default"/>
        <w:lang w:val="es-ES" w:eastAsia="en-US" w:bidi="ar-SA"/>
      </w:rPr>
    </w:lvl>
    <w:lvl w:ilvl="4">
      <w:start w:val="0"/>
      <w:numFmt w:val="bullet"/>
      <w:lvlText w:val="•"/>
      <w:lvlJc w:val="left"/>
      <w:pPr>
        <w:ind w:left="3930" w:hanging="171"/>
      </w:pPr>
      <w:rPr>
        <w:rFonts w:hint="default"/>
        <w:lang w:val="es-ES" w:eastAsia="en-US" w:bidi="ar-SA"/>
      </w:rPr>
    </w:lvl>
    <w:lvl w:ilvl="5">
      <w:start w:val="0"/>
      <w:numFmt w:val="bullet"/>
      <w:lvlText w:val="•"/>
      <w:lvlJc w:val="left"/>
      <w:pPr>
        <w:ind w:left="4883" w:hanging="171"/>
      </w:pPr>
      <w:rPr>
        <w:rFonts w:hint="default"/>
        <w:lang w:val="es-ES" w:eastAsia="en-US" w:bidi="ar-SA"/>
      </w:rPr>
    </w:lvl>
    <w:lvl w:ilvl="6">
      <w:start w:val="0"/>
      <w:numFmt w:val="bullet"/>
      <w:lvlText w:val="•"/>
      <w:lvlJc w:val="left"/>
      <w:pPr>
        <w:ind w:left="5836" w:hanging="171"/>
      </w:pPr>
      <w:rPr>
        <w:rFonts w:hint="default"/>
        <w:lang w:val="es-ES" w:eastAsia="en-US" w:bidi="ar-SA"/>
      </w:rPr>
    </w:lvl>
    <w:lvl w:ilvl="7">
      <w:start w:val="0"/>
      <w:numFmt w:val="bullet"/>
      <w:lvlText w:val="•"/>
      <w:lvlJc w:val="left"/>
      <w:pPr>
        <w:ind w:left="6789" w:hanging="171"/>
      </w:pPr>
      <w:rPr>
        <w:rFonts w:hint="default"/>
        <w:lang w:val="es-ES" w:eastAsia="en-US" w:bidi="ar-SA"/>
      </w:rPr>
    </w:lvl>
    <w:lvl w:ilvl="8">
      <w:start w:val="0"/>
      <w:numFmt w:val="bullet"/>
      <w:lvlText w:val="•"/>
      <w:lvlJc w:val="left"/>
      <w:pPr>
        <w:ind w:left="7741" w:hanging="171"/>
      </w:pPr>
      <w:rPr>
        <w:rFonts w:hint="default"/>
        <w:lang w:val="es-ES" w:eastAsia="en-US" w:bidi="ar-SA"/>
      </w:rPr>
    </w:lvl>
  </w:abstractNum>
  <w:abstractNum w:abstractNumId="8">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3" w:hanging="166"/>
      </w:pPr>
      <w:rPr>
        <w:rFonts w:hint="default"/>
        <w:lang w:val="es-ES" w:eastAsia="en-US" w:bidi="ar-SA"/>
      </w:rPr>
    </w:lvl>
    <w:lvl w:ilvl="3">
      <w:start w:val="0"/>
      <w:numFmt w:val="bullet"/>
      <w:lvlText w:val="•"/>
      <w:lvlJc w:val="left"/>
      <w:pPr>
        <w:ind w:left="3090" w:hanging="166"/>
      </w:pPr>
      <w:rPr>
        <w:rFonts w:hint="default"/>
        <w:lang w:val="es-ES" w:eastAsia="en-US" w:bidi="ar-SA"/>
      </w:rPr>
    </w:lvl>
    <w:lvl w:ilvl="4">
      <w:start w:val="0"/>
      <w:numFmt w:val="bullet"/>
      <w:lvlText w:val="•"/>
      <w:lvlJc w:val="left"/>
      <w:pPr>
        <w:ind w:left="4026" w:hanging="166"/>
      </w:pPr>
      <w:rPr>
        <w:rFonts w:hint="default"/>
        <w:lang w:val="es-ES" w:eastAsia="en-US" w:bidi="ar-SA"/>
      </w:rPr>
    </w:lvl>
    <w:lvl w:ilvl="5">
      <w:start w:val="0"/>
      <w:numFmt w:val="bullet"/>
      <w:lvlText w:val="•"/>
      <w:lvlJc w:val="left"/>
      <w:pPr>
        <w:ind w:left="4963" w:hanging="166"/>
      </w:pPr>
      <w:rPr>
        <w:rFonts w:hint="default"/>
        <w:lang w:val="es-ES" w:eastAsia="en-US" w:bidi="ar-SA"/>
      </w:rPr>
    </w:lvl>
    <w:lvl w:ilvl="6">
      <w:start w:val="0"/>
      <w:numFmt w:val="bullet"/>
      <w:lvlText w:val="•"/>
      <w:lvlJc w:val="left"/>
      <w:pPr>
        <w:ind w:left="5900" w:hanging="166"/>
      </w:pPr>
      <w:rPr>
        <w:rFonts w:hint="default"/>
        <w:lang w:val="es-ES" w:eastAsia="en-US" w:bidi="ar-SA"/>
      </w:rPr>
    </w:lvl>
    <w:lvl w:ilvl="7">
      <w:start w:val="0"/>
      <w:numFmt w:val="bullet"/>
      <w:lvlText w:val="•"/>
      <w:lvlJc w:val="left"/>
      <w:pPr>
        <w:ind w:left="6837" w:hanging="166"/>
      </w:pPr>
      <w:rPr>
        <w:rFonts w:hint="default"/>
        <w:lang w:val="es-ES" w:eastAsia="en-US" w:bidi="ar-SA"/>
      </w:rPr>
    </w:lvl>
    <w:lvl w:ilvl="8">
      <w:start w:val="0"/>
      <w:numFmt w:val="bullet"/>
      <w:lvlText w:val="•"/>
      <w:lvlJc w:val="left"/>
      <w:pPr>
        <w:ind w:left="7773" w:hanging="166"/>
      </w:pPr>
      <w:rPr>
        <w:rFonts w:hint="default"/>
        <w:lang w:val="es-ES" w:eastAsia="en-US" w:bidi="ar-SA"/>
      </w:rPr>
    </w:lvl>
  </w:abstractNum>
  <w:abstractNum w:abstractNumId="7">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3" w:hanging="166"/>
      </w:pPr>
      <w:rPr>
        <w:rFonts w:hint="default"/>
        <w:lang w:val="es-ES" w:eastAsia="en-US" w:bidi="ar-SA"/>
      </w:rPr>
    </w:lvl>
    <w:lvl w:ilvl="3">
      <w:start w:val="0"/>
      <w:numFmt w:val="bullet"/>
      <w:lvlText w:val="•"/>
      <w:lvlJc w:val="left"/>
      <w:pPr>
        <w:ind w:left="3090" w:hanging="166"/>
      </w:pPr>
      <w:rPr>
        <w:rFonts w:hint="default"/>
        <w:lang w:val="es-ES" w:eastAsia="en-US" w:bidi="ar-SA"/>
      </w:rPr>
    </w:lvl>
    <w:lvl w:ilvl="4">
      <w:start w:val="0"/>
      <w:numFmt w:val="bullet"/>
      <w:lvlText w:val="•"/>
      <w:lvlJc w:val="left"/>
      <w:pPr>
        <w:ind w:left="4026" w:hanging="166"/>
      </w:pPr>
      <w:rPr>
        <w:rFonts w:hint="default"/>
        <w:lang w:val="es-ES" w:eastAsia="en-US" w:bidi="ar-SA"/>
      </w:rPr>
    </w:lvl>
    <w:lvl w:ilvl="5">
      <w:start w:val="0"/>
      <w:numFmt w:val="bullet"/>
      <w:lvlText w:val="•"/>
      <w:lvlJc w:val="left"/>
      <w:pPr>
        <w:ind w:left="4963" w:hanging="166"/>
      </w:pPr>
      <w:rPr>
        <w:rFonts w:hint="default"/>
        <w:lang w:val="es-ES" w:eastAsia="en-US" w:bidi="ar-SA"/>
      </w:rPr>
    </w:lvl>
    <w:lvl w:ilvl="6">
      <w:start w:val="0"/>
      <w:numFmt w:val="bullet"/>
      <w:lvlText w:val="•"/>
      <w:lvlJc w:val="left"/>
      <w:pPr>
        <w:ind w:left="5900" w:hanging="166"/>
      </w:pPr>
      <w:rPr>
        <w:rFonts w:hint="default"/>
        <w:lang w:val="es-ES" w:eastAsia="en-US" w:bidi="ar-SA"/>
      </w:rPr>
    </w:lvl>
    <w:lvl w:ilvl="7">
      <w:start w:val="0"/>
      <w:numFmt w:val="bullet"/>
      <w:lvlText w:val="•"/>
      <w:lvlJc w:val="left"/>
      <w:pPr>
        <w:ind w:left="6837" w:hanging="166"/>
      </w:pPr>
      <w:rPr>
        <w:rFonts w:hint="default"/>
        <w:lang w:val="es-ES" w:eastAsia="en-US" w:bidi="ar-SA"/>
      </w:rPr>
    </w:lvl>
    <w:lvl w:ilvl="8">
      <w:start w:val="0"/>
      <w:numFmt w:val="bullet"/>
      <w:lvlText w:val="•"/>
      <w:lvlJc w:val="left"/>
      <w:pPr>
        <w:ind w:left="7773" w:hanging="166"/>
      </w:pPr>
      <w:rPr>
        <w:rFonts w:hint="default"/>
        <w:lang w:val="es-ES" w:eastAsia="en-US" w:bidi="ar-SA"/>
      </w:rPr>
    </w:lvl>
  </w:abstractNum>
  <w:abstractNum w:abstractNumId="6">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3" w:hanging="166"/>
      </w:pPr>
      <w:rPr>
        <w:rFonts w:hint="default"/>
        <w:lang w:val="es-ES" w:eastAsia="en-US" w:bidi="ar-SA"/>
      </w:rPr>
    </w:lvl>
    <w:lvl w:ilvl="3">
      <w:start w:val="0"/>
      <w:numFmt w:val="bullet"/>
      <w:lvlText w:val="•"/>
      <w:lvlJc w:val="left"/>
      <w:pPr>
        <w:ind w:left="3090" w:hanging="166"/>
      </w:pPr>
      <w:rPr>
        <w:rFonts w:hint="default"/>
        <w:lang w:val="es-ES" w:eastAsia="en-US" w:bidi="ar-SA"/>
      </w:rPr>
    </w:lvl>
    <w:lvl w:ilvl="4">
      <w:start w:val="0"/>
      <w:numFmt w:val="bullet"/>
      <w:lvlText w:val="•"/>
      <w:lvlJc w:val="left"/>
      <w:pPr>
        <w:ind w:left="4026" w:hanging="166"/>
      </w:pPr>
      <w:rPr>
        <w:rFonts w:hint="default"/>
        <w:lang w:val="es-ES" w:eastAsia="en-US" w:bidi="ar-SA"/>
      </w:rPr>
    </w:lvl>
    <w:lvl w:ilvl="5">
      <w:start w:val="0"/>
      <w:numFmt w:val="bullet"/>
      <w:lvlText w:val="•"/>
      <w:lvlJc w:val="left"/>
      <w:pPr>
        <w:ind w:left="4963" w:hanging="166"/>
      </w:pPr>
      <w:rPr>
        <w:rFonts w:hint="default"/>
        <w:lang w:val="es-ES" w:eastAsia="en-US" w:bidi="ar-SA"/>
      </w:rPr>
    </w:lvl>
    <w:lvl w:ilvl="6">
      <w:start w:val="0"/>
      <w:numFmt w:val="bullet"/>
      <w:lvlText w:val="•"/>
      <w:lvlJc w:val="left"/>
      <w:pPr>
        <w:ind w:left="5900" w:hanging="166"/>
      </w:pPr>
      <w:rPr>
        <w:rFonts w:hint="default"/>
        <w:lang w:val="es-ES" w:eastAsia="en-US" w:bidi="ar-SA"/>
      </w:rPr>
    </w:lvl>
    <w:lvl w:ilvl="7">
      <w:start w:val="0"/>
      <w:numFmt w:val="bullet"/>
      <w:lvlText w:val="•"/>
      <w:lvlJc w:val="left"/>
      <w:pPr>
        <w:ind w:left="6837" w:hanging="166"/>
      </w:pPr>
      <w:rPr>
        <w:rFonts w:hint="default"/>
        <w:lang w:val="es-ES" w:eastAsia="en-US" w:bidi="ar-SA"/>
      </w:rPr>
    </w:lvl>
    <w:lvl w:ilvl="8">
      <w:start w:val="0"/>
      <w:numFmt w:val="bullet"/>
      <w:lvlText w:val="•"/>
      <w:lvlJc w:val="left"/>
      <w:pPr>
        <w:ind w:left="7773" w:hanging="166"/>
      </w:pPr>
      <w:rPr>
        <w:rFonts w:hint="default"/>
        <w:lang w:val="es-ES" w:eastAsia="en-US" w:bidi="ar-SA"/>
      </w:rPr>
    </w:lvl>
  </w:abstractNum>
  <w:abstractNum w:abstractNumId="5">
    <w:multiLevelType w:val="hybridMultilevel"/>
    <w:lvl w:ilvl="0">
      <w:start w:val="1"/>
      <w:numFmt w:val="lowerLetter"/>
      <w:lvlText w:val="%1."/>
      <w:lvlJc w:val="left"/>
      <w:pPr>
        <w:ind w:left="118" w:hanging="279"/>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18" w:hanging="171"/>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25" w:hanging="171"/>
      </w:pPr>
      <w:rPr>
        <w:rFonts w:hint="default"/>
        <w:lang w:val="es-ES" w:eastAsia="en-US" w:bidi="ar-SA"/>
      </w:rPr>
    </w:lvl>
    <w:lvl w:ilvl="3">
      <w:start w:val="0"/>
      <w:numFmt w:val="bullet"/>
      <w:lvlText w:val="•"/>
      <w:lvlJc w:val="left"/>
      <w:pPr>
        <w:ind w:left="2978" w:hanging="171"/>
      </w:pPr>
      <w:rPr>
        <w:rFonts w:hint="default"/>
        <w:lang w:val="es-ES" w:eastAsia="en-US" w:bidi="ar-SA"/>
      </w:rPr>
    </w:lvl>
    <w:lvl w:ilvl="4">
      <w:start w:val="0"/>
      <w:numFmt w:val="bullet"/>
      <w:lvlText w:val="•"/>
      <w:lvlJc w:val="left"/>
      <w:pPr>
        <w:ind w:left="3930" w:hanging="171"/>
      </w:pPr>
      <w:rPr>
        <w:rFonts w:hint="default"/>
        <w:lang w:val="es-ES" w:eastAsia="en-US" w:bidi="ar-SA"/>
      </w:rPr>
    </w:lvl>
    <w:lvl w:ilvl="5">
      <w:start w:val="0"/>
      <w:numFmt w:val="bullet"/>
      <w:lvlText w:val="•"/>
      <w:lvlJc w:val="left"/>
      <w:pPr>
        <w:ind w:left="4883" w:hanging="171"/>
      </w:pPr>
      <w:rPr>
        <w:rFonts w:hint="default"/>
        <w:lang w:val="es-ES" w:eastAsia="en-US" w:bidi="ar-SA"/>
      </w:rPr>
    </w:lvl>
    <w:lvl w:ilvl="6">
      <w:start w:val="0"/>
      <w:numFmt w:val="bullet"/>
      <w:lvlText w:val="•"/>
      <w:lvlJc w:val="left"/>
      <w:pPr>
        <w:ind w:left="5836" w:hanging="171"/>
      </w:pPr>
      <w:rPr>
        <w:rFonts w:hint="default"/>
        <w:lang w:val="es-ES" w:eastAsia="en-US" w:bidi="ar-SA"/>
      </w:rPr>
    </w:lvl>
    <w:lvl w:ilvl="7">
      <w:start w:val="0"/>
      <w:numFmt w:val="bullet"/>
      <w:lvlText w:val="•"/>
      <w:lvlJc w:val="left"/>
      <w:pPr>
        <w:ind w:left="6789" w:hanging="171"/>
      </w:pPr>
      <w:rPr>
        <w:rFonts w:hint="default"/>
        <w:lang w:val="es-ES" w:eastAsia="en-US" w:bidi="ar-SA"/>
      </w:rPr>
    </w:lvl>
    <w:lvl w:ilvl="8">
      <w:start w:val="0"/>
      <w:numFmt w:val="bullet"/>
      <w:lvlText w:val="•"/>
      <w:lvlJc w:val="left"/>
      <w:pPr>
        <w:ind w:left="7741" w:hanging="171"/>
      </w:pPr>
      <w:rPr>
        <w:rFonts w:hint="default"/>
        <w:lang w:val="es-ES" w:eastAsia="en-US" w:bidi="ar-SA"/>
      </w:rPr>
    </w:lvl>
  </w:abstractNum>
  <w:abstractNum w:abstractNumId="3">
    <w:multiLevelType w:val="hybridMultilevel"/>
    <w:lvl w:ilvl="0">
      <w:start w:val="1"/>
      <w:numFmt w:val="lowerLetter"/>
      <w:lvlText w:val="%1)"/>
      <w:lvlJc w:val="left"/>
      <w:pPr>
        <w:ind w:left="351" w:hanging="233"/>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18" w:hanging="168"/>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391" w:hanging="168"/>
      </w:pPr>
      <w:rPr>
        <w:rFonts w:hint="default"/>
        <w:lang w:val="es-ES" w:eastAsia="en-US" w:bidi="ar-SA"/>
      </w:rPr>
    </w:lvl>
    <w:lvl w:ilvl="3">
      <w:start w:val="0"/>
      <w:numFmt w:val="bullet"/>
      <w:lvlText w:val="•"/>
      <w:lvlJc w:val="left"/>
      <w:pPr>
        <w:ind w:left="2423" w:hanging="168"/>
      </w:pPr>
      <w:rPr>
        <w:rFonts w:hint="default"/>
        <w:lang w:val="es-ES" w:eastAsia="en-US" w:bidi="ar-SA"/>
      </w:rPr>
    </w:lvl>
    <w:lvl w:ilvl="4">
      <w:start w:val="0"/>
      <w:numFmt w:val="bullet"/>
      <w:lvlText w:val="•"/>
      <w:lvlJc w:val="left"/>
      <w:pPr>
        <w:ind w:left="3455" w:hanging="168"/>
      </w:pPr>
      <w:rPr>
        <w:rFonts w:hint="default"/>
        <w:lang w:val="es-ES" w:eastAsia="en-US" w:bidi="ar-SA"/>
      </w:rPr>
    </w:lvl>
    <w:lvl w:ilvl="5">
      <w:start w:val="0"/>
      <w:numFmt w:val="bullet"/>
      <w:lvlText w:val="•"/>
      <w:lvlJc w:val="left"/>
      <w:pPr>
        <w:ind w:left="4487" w:hanging="168"/>
      </w:pPr>
      <w:rPr>
        <w:rFonts w:hint="default"/>
        <w:lang w:val="es-ES" w:eastAsia="en-US" w:bidi="ar-SA"/>
      </w:rPr>
    </w:lvl>
    <w:lvl w:ilvl="6">
      <w:start w:val="0"/>
      <w:numFmt w:val="bullet"/>
      <w:lvlText w:val="•"/>
      <w:lvlJc w:val="left"/>
      <w:pPr>
        <w:ind w:left="5519" w:hanging="168"/>
      </w:pPr>
      <w:rPr>
        <w:rFonts w:hint="default"/>
        <w:lang w:val="es-ES" w:eastAsia="en-US" w:bidi="ar-SA"/>
      </w:rPr>
    </w:lvl>
    <w:lvl w:ilvl="7">
      <w:start w:val="0"/>
      <w:numFmt w:val="bullet"/>
      <w:lvlText w:val="•"/>
      <w:lvlJc w:val="left"/>
      <w:pPr>
        <w:ind w:left="6551" w:hanging="168"/>
      </w:pPr>
      <w:rPr>
        <w:rFonts w:hint="default"/>
        <w:lang w:val="es-ES" w:eastAsia="en-US" w:bidi="ar-SA"/>
      </w:rPr>
    </w:lvl>
    <w:lvl w:ilvl="8">
      <w:start w:val="0"/>
      <w:numFmt w:val="bullet"/>
      <w:lvlText w:val="•"/>
      <w:lvlJc w:val="left"/>
      <w:pPr>
        <w:ind w:left="7583" w:hanging="168"/>
      </w:pPr>
      <w:rPr>
        <w:rFonts w:hint="default"/>
        <w:lang w:val="es-ES" w:eastAsia="en-US" w:bidi="ar-SA"/>
      </w:rPr>
    </w:lvl>
  </w:abstractNum>
  <w:abstractNum w:abstractNumId="1">
    <w:multiLevelType w:val="hybridMultilevel"/>
    <w:lvl w:ilvl="0">
      <w:start w:val="1"/>
      <w:numFmt w:val="upperRoman"/>
      <w:lvlText w:val="%1."/>
      <w:lvlJc w:val="left"/>
      <w:pPr>
        <w:ind w:left="118" w:hanging="1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90"/>
      </w:pPr>
      <w:rPr>
        <w:rFonts w:hint="default"/>
        <w:lang w:val="es-ES" w:eastAsia="en-US" w:bidi="ar-SA"/>
      </w:rPr>
    </w:lvl>
    <w:lvl w:ilvl="2">
      <w:start w:val="0"/>
      <w:numFmt w:val="bullet"/>
      <w:lvlText w:val="•"/>
      <w:lvlJc w:val="left"/>
      <w:pPr>
        <w:ind w:left="2025" w:hanging="190"/>
      </w:pPr>
      <w:rPr>
        <w:rFonts w:hint="default"/>
        <w:lang w:val="es-ES" w:eastAsia="en-US" w:bidi="ar-SA"/>
      </w:rPr>
    </w:lvl>
    <w:lvl w:ilvl="3">
      <w:start w:val="0"/>
      <w:numFmt w:val="bullet"/>
      <w:lvlText w:val="•"/>
      <w:lvlJc w:val="left"/>
      <w:pPr>
        <w:ind w:left="2978" w:hanging="190"/>
      </w:pPr>
      <w:rPr>
        <w:rFonts w:hint="default"/>
        <w:lang w:val="es-ES" w:eastAsia="en-US" w:bidi="ar-SA"/>
      </w:rPr>
    </w:lvl>
    <w:lvl w:ilvl="4">
      <w:start w:val="0"/>
      <w:numFmt w:val="bullet"/>
      <w:lvlText w:val="•"/>
      <w:lvlJc w:val="left"/>
      <w:pPr>
        <w:ind w:left="3930" w:hanging="190"/>
      </w:pPr>
      <w:rPr>
        <w:rFonts w:hint="default"/>
        <w:lang w:val="es-ES" w:eastAsia="en-US" w:bidi="ar-SA"/>
      </w:rPr>
    </w:lvl>
    <w:lvl w:ilvl="5">
      <w:start w:val="0"/>
      <w:numFmt w:val="bullet"/>
      <w:lvlText w:val="•"/>
      <w:lvlJc w:val="left"/>
      <w:pPr>
        <w:ind w:left="4883" w:hanging="190"/>
      </w:pPr>
      <w:rPr>
        <w:rFonts w:hint="default"/>
        <w:lang w:val="es-ES" w:eastAsia="en-US" w:bidi="ar-SA"/>
      </w:rPr>
    </w:lvl>
    <w:lvl w:ilvl="6">
      <w:start w:val="0"/>
      <w:numFmt w:val="bullet"/>
      <w:lvlText w:val="•"/>
      <w:lvlJc w:val="left"/>
      <w:pPr>
        <w:ind w:left="5836" w:hanging="190"/>
      </w:pPr>
      <w:rPr>
        <w:rFonts w:hint="default"/>
        <w:lang w:val="es-ES" w:eastAsia="en-US" w:bidi="ar-SA"/>
      </w:rPr>
    </w:lvl>
    <w:lvl w:ilvl="7">
      <w:start w:val="0"/>
      <w:numFmt w:val="bullet"/>
      <w:lvlText w:val="•"/>
      <w:lvlJc w:val="left"/>
      <w:pPr>
        <w:ind w:left="6789" w:hanging="190"/>
      </w:pPr>
      <w:rPr>
        <w:rFonts w:hint="default"/>
        <w:lang w:val="es-ES" w:eastAsia="en-US" w:bidi="ar-SA"/>
      </w:rPr>
    </w:lvl>
    <w:lvl w:ilvl="8">
      <w:start w:val="0"/>
      <w:numFmt w:val="bullet"/>
      <w:lvlText w:val="•"/>
      <w:lvlJc w:val="left"/>
      <w:pPr>
        <w:ind w:left="7741" w:hanging="190"/>
      </w:pPr>
      <w:rPr>
        <w:rFonts w:hint="default"/>
        <w:lang w:val="es-ES" w:eastAsia="en-US" w:bidi="ar-SA"/>
      </w:rPr>
    </w:lvl>
  </w:abstractNum>
  <w:abstractNum w:abstractNumId="0">
    <w:multiLevelType w:val="hybridMultilevel"/>
    <w:lvl w:ilvl="0">
      <w:start w:val="1"/>
      <w:numFmt w:val="upperRoman"/>
      <w:lvlText w:val="%1."/>
      <w:lvlJc w:val="left"/>
      <w:pPr>
        <w:ind w:left="285" w:hanging="167"/>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216" w:hanging="167"/>
      </w:pPr>
      <w:rPr>
        <w:rFonts w:hint="default"/>
        <w:lang w:val="es-ES" w:eastAsia="en-US" w:bidi="ar-SA"/>
      </w:rPr>
    </w:lvl>
    <w:lvl w:ilvl="2">
      <w:start w:val="0"/>
      <w:numFmt w:val="bullet"/>
      <w:lvlText w:val="•"/>
      <w:lvlJc w:val="left"/>
      <w:pPr>
        <w:ind w:left="2153" w:hanging="167"/>
      </w:pPr>
      <w:rPr>
        <w:rFonts w:hint="default"/>
        <w:lang w:val="es-ES" w:eastAsia="en-US" w:bidi="ar-SA"/>
      </w:rPr>
    </w:lvl>
    <w:lvl w:ilvl="3">
      <w:start w:val="0"/>
      <w:numFmt w:val="bullet"/>
      <w:lvlText w:val="•"/>
      <w:lvlJc w:val="left"/>
      <w:pPr>
        <w:ind w:left="3090" w:hanging="167"/>
      </w:pPr>
      <w:rPr>
        <w:rFonts w:hint="default"/>
        <w:lang w:val="es-ES" w:eastAsia="en-US" w:bidi="ar-SA"/>
      </w:rPr>
    </w:lvl>
    <w:lvl w:ilvl="4">
      <w:start w:val="0"/>
      <w:numFmt w:val="bullet"/>
      <w:lvlText w:val="•"/>
      <w:lvlJc w:val="left"/>
      <w:pPr>
        <w:ind w:left="4026" w:hanging="167"/>
      </w:pPr>
      <w:rPr>
        <w:rFonts w:hint="default"/>
        <w:lang w:val="es-ES" w:eastAsia="en-US" w:bidi="ar-SA"/>
      </w:rPr>
    </w:lvl>
    <w:lvl w:ilvl="5">
      <w:start w:val="0"/>
      <w:numFmt w:val="bullet"/>
      <w:lvlText w:val="•"/>
      <w:lvlJc w:val="left"/>
      <w:pPr>
        <w:ind w:left="4963" w:hanging="167"/>
      </w:pPr>
      <w:rPr>
        <w:rFonts w:hint="default"/>
        <w:lang w:val="es-ES" w:eastAsia="en-US" w:bidi="ar-SA"/>
      </w:rPr>
    </w:lvl>
    <w:lvl w:ilvl="6">
      <w:start w:val="0"/>
      <w:numFmt w:val="bullet"/>
      <w:lvlText w:val="•"/>
      <w:lvlJc w:val="left"/>
      <w:pPr>
        <w:ind w:left="5900" w:hanging="167"/>
      </w:pPr>
      <w:rPr>
        <w:rFonts w:hint="default"/>
        <w:lang w:val="es-ES" w:eastAsia="en-US" w:bidi="ar-SA"/>
      </w:rPr>
    </w:lvl>
    <w:lvl w:ilvl="7">
      <w:start w:val="0"/>
      <w:numFmt w:val="bullet"/>
      <w:lvlText w:val="•"/>
      <w:lvlJc w:val="left"/>
      <w:pPr>
        <w:ind w:left="6837" w:hanging="167"/>
      </w:pPr>
      <w:rPr>
        <w:rFonts w:hint="default"/>
        <w:lang w:val="es-ES" w:eastAsia="en-US" w:bidi="ar-SA"/>
      </w:rPr>
    </w:lvl>
    <w:lvl w:ilvl="8">
      <w:start w:val="0"/>
      <w:numFmt w:val="bullet"/>
      <w:lvlText w:val="•"/>
      <w:lvlJc w:val="left"/>
      <w:pPr>
        <w:ind w:left="7773" w:hanging="167"/>
      </w:pPr>
      <w:rPr>
        <w:rFonts w:hint="default"/>
        <w:lang w:val="es-ES" w:eastAsia="en-US" w:bidi="ar-SA"/>
      </w:rPr>
    </w:lvl>
  </w:abstractNum>
  <w:num w:numId="5">
    <w:abstractNumId w:val="4"/>
  </w:num>
  <w:num w:numId="3">
    <w:abstractNumId w:val="2"/>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ListParagraph" w:type="paragraph">
    <w:name w:val="List Paragraph"/>
    <w:basedOn w:val="Normal"/>
    <w:uiPriority w:val="1"/>
    <w:qFormat/>
    <w:pPr>
      <w:ind w:left="118"/>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2024-01-19T03:36:35Z</dcterms:created>
  <dcterms:modified xsi:type="dcterms:W3CDTF">2024-01-19T03:36:35Z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2013</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